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67" w:rsidRDefault="00BE7F67" w:rsidP="002255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F67" w:rsidRDefault="00BE7F67" w:rsidP="002255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F67" w:rsidRDefault="00BE7F67" w:rsidP="002255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F67" w:rsidRDefault="00BE7F67" w:rsidP="002255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F67" w:rsidRDefault="00BE7F67" w:rsidP="002255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F67" w:rsidRDefault="00BE7F67" w:rsidP="002255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F67" w:rsidRDefault="00BE7F67" w:rsidP="002255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F67" w:rsidRPr="00BE7F67" w:rsidRDefault="00BE7F67" w:rsidP="002255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F67">
        <w:rPr>
          <w:rFonts w:ascii="Times New Roman" w:hAnsi="Times New Roman" w:cs="Times New Roman"/>
          <w:sz w:val="28"/>
          <w:szCs w:val="28"/>
        </w:rPr>
        <w:t>09.11.2020                          19</w:t>
      </w:r>
    </w:p>
    <w:p w:rsidR="00BE7F67" w:rsidRDefault="00BE7F67" w:rsidP="002255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F67" w:rsidRDefault="00BE7F67" w:rsidP="002255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573C" w:rsidRDefault="000D573C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7F67">
        <w:rPr>
          <w:rFonts w:ascii="Times New Roman" w:hAnsi="Times New Roman" w:cs="Times New Roman"/>
          <w:sz w:val="28"/>
          <w:szCs w:val="28"/>
        </w:rPr>
        <w:t xml:space="preserve">О внесении  изменений  в постановление администрации сельского поселения  «Село Тугур»  от 18.12.2019 № 28  «Об утверждении Положения о порядке рассмотрения обращений граждан, </w:t>
      </w:r>
      <w:r w:rsidR="003D0EC3">
        <w:rPr>
          <w:rFonts w:ascii="Times New Roman" w:hAnsi="Times New Roman" w:cs="Times New Roman"/>
          <w:sz w:val="28"/>
          <w:szCs w:val="28"/>
        </w:rPr>
        <w:t xml:space="preserve">поступивших в администрацию сельского </w:t>
      </w:r>
      <w:r w:rsidR="00D96A37">
        <w:rPr>
          <w:rFonts w:ascii="Times New Roman" w:hAnsi="Times New Roman" w:cs="Times New Roman"/>
          <w:sz w:val="28"/>
          <w:szCs w:val="28"/>
        </w:rPr>
        <w:t xml:space="preserve"> п</w:t>
      </w:r>
      <w:r w:rsidR="003D0EC3">
        <w:rPr>
          <w:rFonts w:ascii="Times New Roman" w:hAnsi="Times New Roman" w:cs="Times New Roman"/>
          <w:sz w:val="28"/>
          <w:szCs w:val="28"/>
        </w:rPr>
        <w:t>оселения «Село Тугур»</w:t>
      </w:r>
    </w:p>
    <w:p w:rsidR="003D0EC3" w:rsidRDefault="003D0EC3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A37" w:rsidRDefault="00D96A37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EC3" w:rsidRDefault="00D96A37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EC3">
        <w:rPr>
          <w:rFonts w:ascii="Times New Roman" w:hAnsi="Times New Roman" w:cs="Times New Roman"/>
          <w:sz w:val="28"/>
          <w:szCs w:val="28"/>
        </w:rPr>
        <w:t xml:space="preserve"> </w:t>
      </w:r>
      <w:r w:rsidR="00D024BC">
        <w:rPr>
          <w:rFonts w:ascii="Times New Roman" w:hAnsi="Times New Roman" w:cs="Times New Roman"/>
          <w:sz w:val="28"/>
          <w:szCs w:val="28"/>
        </w:rPr>
        <w:t xml:space="preserve">В соответствии с п.3.1 ст.8 Федерального закона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Тугур» Тугуро-Чумиканского муниципального района Хабаровского края</w:t>
      </w:r>
    </w:p>
    <w:p w:rsidR="00D96A37" w:rsidRDefault="00D96A37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6A37" w:rsidRDefault="00D96A37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418CE">
        <w:rPr>
          <w:rFonts w:ascii="Times New Roman" w:hAnsi="Times New Roman" w:cs="Times New Roman"/>
          <w:sz w:val="28"/>
          <w:szCs w:val="28"/>
        </w:rPr>
        <w:t xml:space="preserve"> Раздел 4  « Направление обращений на рассмотрение» дополнить пунктом 4.13 следующего содержания:</w:t>
      </w:r>
    </w:p>
    <w:p w:rsidR="00B418CE" w:rsidRDefault="00B418CE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«4.13  Письменное обращение, содержащее информацию о фактах возможных нарушений законодательства Российской Федерации в сфере миграции, напрвляется в течение пяти дней со дня регистрации в территориальный орган федерального органа</w:t>
      </w:r>
      <w:r w:rsidR="0076485C"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внутренних дел и высшему должностному лицу субъекта Российской Федерации (руководителю </w:t>
      </w:r>
      <w:proofErr w:type="gramStart"/>
      <w:r w:rsidR="0076485C">
        <w:rPr>
          <w:rFonts w:ascii="Times New Roman" w:hAnsi="Times New Roman" w:cs="Times New Roman"/>
          <w:sz w:val="28"/>
          <w:szCs w:val="28"/>
        </w:rPr>
        <w:t>высшего исполнительного</w:t>
      </w:r>
      <w:proofErr w:type="gramEnd"/>
      <w:r w:rsidR="0076485C">
        <w:rPr>
          <w:rFonts w:ascii="Times New Roman" w:hAnsi="Times New Roman" w:cs="Times New Roman"/>
          <w:sz w:val="28"/>
          <w:szCs w:val="28"/>
        </w:rPr>
        <w:t xml:space="preserve"> органа  государственной власти субъекта Российской  Федерации) с уведомлением гражданина, наравившего обращение, о переадресации его обращения, за исключением случая, указанного в части 4 статьи 11 Федерального закона «О порядке </w:t>
      </w:r>
      <w:proofErr w:type="gramStart"/>
      <w:r w:rsidR="0076485C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="0076485C">
        <w:rPr>
          <w:rFonts w:ascii="Times New Roman" w:hAnsi="Times New Roman" w:cs="Times New Roman"/>
          <w:sz w:val="28"/>
          <w:szCs w:val="28"/>
        </w:rPr>
        <w:t>».</w:t>
      </w:r>
    </w:p>
    <w:p w:rsidR="0076485C" w:rsidRDefault="0076485C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B663FF">
        <w:rPr>
          <w:rFonts w:ascii="Times New Roman" w:hAnsi="Times New Roman" w:cs="Times New Roman"/>
          <w:sz w:val="28"/>
          <w:szCs w:val="28"/>
        </w:rPr>
        <w:t xml:space="preserve"> Опубликовать настоящее  постановление в Информационном</w:t>
      </w:r>
      <w:r w:rsidR="001C1BC4">
        <w:rPr>
          <w:rFonts w:ascii="Times New Roman" w:hAnsi="Times New Roman" w:cs="Times New Roman"/>
          <w:sz w:val="28"/>
          <w:szCs w:val="28"/>
        </w:rPr>
        <w:t xml:space="preserve"> бюллетене и на официальном сайте администрации сельского поселения «Село Тугур» Тугуро-Чумиканского муниципального района.</w:t>
      </w:r>
    </w:p>
    <w:p w:rsidR="001C1BC4" w:rsidRDefault="001C1BC4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после  его официального опубликования (обнародования).</w:t>
      </w:r>
    </w:p>
    <w:p w:rsidR="001C1BC4" w:rsidRDefault="001C1BC4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BC4" w:rsidRDefault="001C1BC4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BC4" w:rsidRDefault="001C1BC4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BC4" w:rsidRDefault="001C1BC4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C1BC4" w:rsidRDefault="001C1BC4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Тугур»                                                                                   А.Н.Самсонова</w:t>
      </w:r>
    </w:p>
    <w:p w:rsidR="00D96A37" w:rsidRDefault="00D96A37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4BC" w:rsidRPr="00BE7F67" w:rsidRDefault="00D024BC" w:rsidP="00BE7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024BC" w:rsidRPr="00BE7F67" w:rsidSect="0090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3407"/>
    <w:rsid w:val="000D573C"/>
    <w:rsid w:val="001C1BC4"/>
    <w:rsid w:val="00225585"/>
    <w:rsid w:val="002A3B70"/>
    <w:rsid w:val="00313940"/>
    <w:rsid w:val="003D0EC3"/>
    <w:rsid w:val="00634227"/>
    <w:rsid w:val="0076485C"/>
    <w:rsid w:val="007A54F9"/>
    <w:rsid w:val="00902013"/>
    <w:rsid w:val="00B418CE"/>
    <w:rsid w:val="00B663FF"/>
    <w:rsid w:val="00BE7F67"/>
    <w:rsid w:val="00C95324"/>
    <w:rsid w:val="00C95D50"/>
    <w:rsid w:val="00D024BC"/>
    <w:rsid w:val="00D0338D"/>
    <w:rsid w:val="00D4049A"/>
    <w:rsid w:val="00D96A37"/>
    <w:rsid w:val="00E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0F75-FA72-4101-8D30-C1262871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2020-11-11T01:27:00Z</cp:lastPrinted>
  <dcterms:created xsi:type="dcterms:W3CDTF">2020-11-09T05:22:00Z</dcterms:created>
  <dcterms:modified xsi:type="dcterms:W3CDTF">2020-11-11T01:30:00Z</dcterms:modified>
</cp:coreProperties>
</file>