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E1" w:rsidRPr="002166AA" w:rsidRDefault="002166AA" w:rsidP="002166AA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411C1B" w:rsidRPr="002166AA" w:rsidRDefault="002166AA" w:rsidP="002166AA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СЕЛЬСКОГО ПОСЕЛЕНИЯ «СЕЛО ТУГУР»</w:t>
      </w:r>
    </w:p>
    <w:p w:rsidR="00411C1B" w:rsidRPr="002166AA" w:rsidRDefault="002166AA" w:rsidP="002166AA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ТУГУРО-ЧУМИКАНСКОГО</w:t>
      </w:r>
    </w:p>
    <w:p w:rsidR="00411C1B" w:rsidRPr="002166AA" w:rsidRDefault="002166AA" w:rsidP="002166AA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МУНИЦИПАЛЬНОГО РАЙОНА</w:t>
      </w:r>
    </w:p>
    <w:p w:rsidR="00411C1B" w:rsidRDefault="002166AA" w:rsidP="002166AA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Хабаровского края</w:t>
      </w:r>
    </w:p>
    <w:p w:rsidR="00411C1B" w:rsidRDefault="00411C1B" w:rsidP="006C029E">
      <w:pPr>
        <w:pStyle w:val="a3"/>
        <w:jc w:val="both"/>
        <w:rPr>
          <w:b/>
          <w:szCs w:val="28"/>
        </w:rPr>
      </w:pPr>
    </w:p>
    <w:p w:rsidR="00411C1B" w:rsidRPr="00913F3E" w:rsidRDefault="002166AA" w:rsidP="002166AA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440E1" w:rsidRDefault="006440E1" w:rsidP="006C029E">
      <w:pPr>
        <w:pStyle w:val="a3"/>
        <w:jc w:val="both"/>
        <w:rPr>
          <w:szCs w:val="28"/>
          <w:u w:val="single"/>
        </w:rPr>
      </w:pPr>
    </w:p>
    <w:p w:rsidR="0001648F" w:rsidRDefault="0001648F" w:rsidP="006C029E">
      <w:pPr>
        <w:pStyle w:val="a3"/>
        <w:jc w:val="both"/>
        <w:rPr>
          <w:szCs w:val="28"/>
          <w:u w:val="single"/>
        </w:rPr>
      </w:pPr>
    </w:p>
    <w:p w:rsidR="0001648F" w:rsidRPr="0001648F" w:rsidRDefault="0001648F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19.06.2019                         </w:t>
      </w:r>
      <w:r w:rsidR="002166AA">
        <w:rPr>
          <w:szCs w:val="28"/>
        </w:rPr>
        <w:t>№</w:t>
      </w:r>
      <w:r>
        <w:rPr>
          <w:szCs w:val="28"/>
        </w:rPr>
        <w:t xml:space="preserve">  10</w:t>
      </w:r>
    </w:p>
    <w:p w:rsidR="0001648F" w:rsidRDefault="0001648F" w:rsidP="006C029E">
      <w:pPr>
        <w:pStyle w:val="a3"/>
        <w:jc w:val="both"/>
        <w:rPr>
          <w:szCs w:val="28"/>
          <w:u w:val="single"/>
        </w:rPr>
      </w:pPr>
    </w:p>
    <w:p w:rsidR="0001648F" w:rsidRPr="00913F3E" w:rsidRDefault="0001648F" w:rsidP="006C029E">
      <w:pPr>
        <w:pStyle w:val="a3"/>
        <w:jc w:val="both"/>
        <w:rPr>
          <w:szCs w:val="28"/>
          <w:u w:val="single"/>
        </w:rPr>
      </w:pPr>
    </w:p>
    <w:p w:rsidR="006440E1" w:rsidRPr="00913F3E" w:rsidRDefault="006440E1" w:rsidP="006C029E">
      <w:pPr>
        <w:pStyle w:val="a3"/>
        <w:jc w:val="both"/>
        <w:rPr>
          <w:szCs w:val="28"/>
        </w:rPr>
      </w:pPr>
    </w:p>
    <w:p w:rsidR="006440E1" w:rsidRPr="00913F3E" w:rsidRDefault="006440E1" w:rsidP="006C029E">
      <w:pPr>
        <w:pStyle w:val="a3"/>
        <w:jc w:val="both"/>
        <w:rPr>
          <w:szCs w:val="28"/>
        </w:rPr>
      </w:pPr>
      <w:r w:rsidRPr="00913F3E">
        <w:rPr>
          <w:szCs w:val="28"/>
        </w:rPr>
        <w:t>Об утверждении Порядка проведен</w:t>
      </w:r>
      <w:r w:rsidR="0001648F">
        <w:rPr>
          <w:szCs w:val="28"/>
        </w:rPr>
        <w:t xml:space="preserve">ия  </w:t>
      </w:r>
      <w:r w:rsidRPr="00913F3E">
        <w:rPr>
          <w:szCs w:val="28"/>
        </w:rPr>
        <w:t xml:space="preserve">оценки эффективности </w:t>
      </w:r>
      <w:proofErr w:type="gramStart"/>
      <w:r w:rsidRPr="00913F3E">
        <w:rPr>
          <w:szCs w:val="28"/>
        </w:rPr>
        <w:t>предоставленных</w:t>
      </w:r>
      <w:proofErr w:type="gramEnd"/>
    </w:p>
    <w:p w:rsidR="006440E1" w:rsidRPr="00913F3E" w:rsidRDefault="006440E1" w:rsidP="006C029E">
      <w:pPr>
        <w:pStyle w:val="a3"/>
        <w:jc w:val="both"/>
        <w:rPr>
          <w:szCs w:val="28"/>
        </w:rPr>
      </w:pPr>
      <w:r w:rsidRPr="00913F3E">
        <w:rPr>
          <w:szCs w:val="28"/>
        </w:rPr>
        <w:t>(планируемых к предоставлению</w:t>
      </w:r>
      <w:r w:rsidRPr="00913F3E">
        <w:rPr>
          <w:b/>
          <w:szCs w:val="28"/>
        </w:rPr>
        <w:t xml:space="preserve">) </w:t>
      </w:r>
      <w:r w:rsidRPr="00913F3E">
        <w:rPr>
          <w:szCs w:val="28"/>
        </w:rPr>
        <w:t>налоговых</w:t>
      </w:r>
      <w:r w:rsidR="0001648F">
        <w:rPr>
          <w:szCs w:val="28"/>
        </w:rPr>
        <w:t xml:space="preserve"> </w:t>
      </w:r>
      <w:r w:rsidRPr="00913F3E">
        <w:rPr>
          <w:szCs w:val="28"/>
        </w:rPr>
        <w:t>льгот по местным налогам и методики расчета</w:t>
      </w:r>
      <w:r w:rsidR="0001648F">
        <w:rPr>
          <w:szCs w:val="28"/>
        </w:rPr>
        <w:t xml:space="preserve"> </w:t>
      </w:r>
      <w:r w:rsidRPr="00913F3E">
        <w:rPr>
          <w:szCs w:val="28"/>
        </w:rPr>
        <w:t>оценки эффективности предоставленных</w:t>
      </w:r>
      <w:r w:rsidR="00AA7BA2">
        <w:rPr>
          <w:szCs w:val="28"/>
        </w:rPr>
        <w:t xml:space="preserve"> </w:t>
      </w:r>
      <w:r w:rsidRPr="00913F3E">
        <w:rPr>
          <w:szCs w:val="28"/>
        </w:rPr>
        <w:t>налоговых льгот</w:t>
      </w:r>
    </w:p>
    <w:p w:rsidR="006440E1" w:rsidRPr="00913F3E" w:rsidRDefault="006440E1" w:rsidP="006C029E">
      <w:pPr>
        <w:pStyle w:val="a3"/>
        <w:jc w:val="both"/>
        <w:rPr>
          <w:szCs w:val="28"/>
        </w:rPr>
      </w:pPr>
    </w:p>
    <w:p w:rsidR="006440E1" w:rsidRPr="00913F3E" w:rsidRDefault="0001648F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    </w:t>
      </w:r>
      <w:r w:rsidR="006440E1" w:rsidRPr="00913F3E">
        <w:rPr>
          <w:szCs w:val="28"/>
        </w:rPr>
        <w:t>В целях совершенствования бюджетного процесса и обеспечения достижения экономического и социального эффекта от предоставления отдельным категориям налогоплательщиков налоговых льгот по местным налогам, сокращения малоэффективных налоговых льгот, руководствуясь Уставом сельского поселения, администрация  се</w:t>
      </w:r>
      <w:r>
        <w:rPr>
          <w:szCs w:val="28"/>
        </w:rPr>
        <w:t>льского  поселения «Село Тугур» Тугуро-Чумиканского муниципального района Хабаровского края</w:t>
      </w:r>
    </w:p>
    <w:p w:rsidR="006440E1" w:rsidRPr="00913F3E" w:rsidRDefault="0001648F" w:rsidP="006C029E">
      <w:pPr>
        <w:pStyle w:val="a3"/>
        <w:jc w:val="both"/>
        <w:rPr>
          <w:b/>
          <w:szCs w:val="28"/>
        </w:rPr>
      </w:pPr>
      <w:r>
        <w:rPr>
          <w:b/>
          <w:szCs w:val="28"/>
        </w:rPr>
        <w:t xml:space="preserve">        </w:t>
      </w:r>
      <w:r w:rsidR="006440E1" w:rsidRPr="00913F3E">
        <w:rPr>
          <w:b/>
          <w:szCs w:val="28"/>
        </w:rPr>
        <w:t>ПОСТАНОВЛЯЕТ:</w:t>
      </w:r>
    </w:p>
    <w:p w:rsidR="006440E1" w:rsidRPr="00913F3E" w:rsidRDefault="0001648F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  </w:t>
      </w:r>
      <w:r w:rsidR="006440E1" w:rsidRPr="00913F3E">
        <w:rPr>
          <w:szCs w:val="28"/>
        </w:rPr>
        <w:t>1. Утвердить прилагаемый Порядок проведения оценки эффективности</w:t>
      </w:r>
      <w:r w:rsidR="006440E1" w:rsidRPr="00913F3E">
        <w:rPr>
          <w:b/>
          <w:szCs w:val="28"/>
        </w:rPr>
        <w:t xml:space="preserve"> </w:t>
      </w:r>
      <w:r w:rsidR="006440E1" w:rsidRPr="00913F3E">
        <w:rPr>
          <w:szCs w:val="28"/>
        </w:rPr>
        <w:t>предоставленных (планируемых к предоставлению) налоговых льгот по местным налогам (далее - Порядок).</w:t>
      </w:r>
    </w:p>
    <w:p w:rsidR="006440E1" w:rsidRPr="00913F3E" w:rsidRDefault="0001648F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  </w:t>
      </w:r>
      <w:r w:rsidR="006440E1" w:rsidRPr="00913F3E">
        <w:rPr>
          <w:szCs w:val="28"/>
        </w:rPr>
        <w:t>2. Утвердить Методику расчета оценки эффективности предоставленных налоговых льгот (приложение 1 к Порядку).</w:t>
      </w:r>
    </w:p>
    <w:p w:rsidR="006440E1" w:rsidRPr="00913F3E" w:rsidRDefault="0001648F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  </w:t>
      </w:r>
      <w:r w:rsidR="006440E1" w:rsidRPr="00913F3E">
        <w:rPr>
          <w:szCs w:val="28"/>
        </w:rPr>
        <w:t>3.  Контроль над выполнением настоящего постановления оставляю за собой.</w:t>
      </w:r>
    </w:p>
    <w:p w:rsidR="006440E1" w:rsidRPr="00913F3E" w:rsidRDefault="0001648F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   4. Настоящее постановление опубликовать в Информационном бюллетене и разместить на официальном сайте администрации сельско</w:t>
      </w:r>
      <w:r w:rsidR="009A4C57">
        <w:rPr>
          <w:szCs w:val="28"/>
        </w:rPr>
        <w:t>го поселения «Село Тугур Тугуро-</w:t>
      </w:r>
      <w:r>
        <w:rPr>
          <w:szCs w:val="28"/>
        </w:rPr>
        <w:t>Чумиканского</w:t>
      </w:r>
      <w:r w:rsidR="009A4C57">
        <w:rPr>
          <w:szCs w:val="28"/>
        </w:rPr>
        <w:t xml:space="preserve"> муниципального района.</w:t>
      </w:r>
    </w:p>
    <w:p w:rsidR="006440E1" w:rsidRDefault="009A4C57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   5. Настоящее постановление вступает в силу со дня  его подписания.</w:t>
      </w:r>
    </w:p>
    <w:p w:rsidR="009A4C57" w:rsidRDefault="009A4C57" w:rsidP="006C029E">
      <w:pPr>
        <w:pStyle w:val="a3"/>
        <w:jc w:val="both"/>
        <w:rPr>
          <w:szCs w:val="28"/>
        </w:rPr>
      </w:pPr>
    </w:p>
    <w:p w:rsidR="009A4C57" w:rsidRDefault="009A4C57" w:rsidP="006C029E">
      <w:pPr>
        <w:pStyle w:val="a3"/>
        <w:jc w:val="both"/>
        <w:rPr>
          <w:szCs w:val="28"/>
        </w:rPr>
      </w:pPr>
    </w:p>
    <w:p w:rsidR="009A4C57" w:rsidRPr="00913F3E" w:rsidRDefault="009A4C57" w:rsidP="006C029E">
      <w:pPr>
        <w:pStyle w:val="a3"/>
        <w:jc w:val="both"/>
        <w:rPr>
          <w:szCs w:val="28"/>
        </w:rPr>
      </w:pPr>
    </w:p>
    <w:p w:rsidR="006440E1" w:rsidRPr="00913F3E" w:rsidRDefault="006440E1" w:rsidP="006C029E">
      <w:pPr>
        <w:pStyle w:val="a3"/>
        <w:jc w:val="both"/>
        <w:rPr>
          <w:spacing w:val="-9"/>
          <w:szCs w:val="28"/>
        </w:rPr>
      </w:pPr>
      <w:r w:rsidRPr="00913F3E">
        <w:rPr>
          <w:spacing w:val="-2"/>
          <w:szCs w:val="28"/>
        </w:rPr>
        <w:t xml:space="preserve">Глава </w:t>
      </w:r>
      <w:r w:rsidRPr="00913F3E">
        <w:rPr>
          <w:spacing w:val="-9"/>
          <w:szCs w:val="28"/>
        </w:rPr>
        <w:t xml:space="preserve">сельского поселения                       </w:t>
      </w:r>
      <w:r w:rsidRPr="00913F3E">
        <w:rPr>
          <w:i/>
          <w:iCs/>
          <w:spacing w:val="-9"/>
          <w:szCs w:val="28"/>
        </w:rPr>
        <w:t xml:space="preserve">                                                        </w:t>
      </w:r>
      <w:r w:rsidRPr="00913F3E">
        <w:rPr>
          <w:iCs/>
          <w:spacing w:val="-9"/>
          <w:szCs w:val="28"/>
        </w:rPr>
        <w:t>А.Н.Самсонова</w:t>
      </w:r>
    </w:p>
    <w:p w:rsidR="006440E1" w:rsidRPr="00913F3E" w:rsidRDefault="006440E1" w:rsidP="006C029E">
      <w:pPr>
        <w:pStyle w:val="a3"/>
        <w:jc w:val="both"/>
        <w:rPr>
          <w:szCs w:val="28"/>
        </w:rPr>
      </w:pPr>
    </w:p>
    <w:p w:rsidR="006440E1" w:rsidRPr="00913F3E" w:rsidRDefault="006440E1" w:rsidP="006C029E">
      <w:pPr>
        <w:pStyle w:val="a3"/>
        <w:jc w:val="both"/>
        <w:rPr>
          <w:szCs w:val="28"/>
        </w:rPr>
      </w:pPr>
    </w:p>
    <w:p w:rsidR="006440E1" w:rsidRPr="00913F3E" w:rsidRDefault="006440E1" w:rsidP="006C029E">
      <w:pPr>
        <w:pStyle w:val="a3"/>
        <w:jc w:val="both"/>
        <w:rPr>
          <w:szCs w:val="28"/>
        </w:rPr>
      </w:pPr>
    </w:p>
    <w:p w:rsidR="006440E1" w:rsidRPr="00913F3E" w:rsidRDefault="006440E1" w:rsidP="006C029E">
      <w:pPr>
        <w:pStyle w:val="a3"/>
        <w:jc w:val="both"/>
        <w:rPr>
          <w:szCs w:val="28"/>
        </w:rPr>
      </w:pPr>
    </w:p>
    <w:p w:rsidR="006440E1" w:rsidRPr="00913F3E" w:rsidRDefault="006440E1" w:rsidP="006C029E">
      <w:pPr>
        <w:pStyle w:val="a3"/>
        <w:jc w:val="both"/>
        <w:rPr>
          <w:szCs w:val="28"/>
        </w:rPr>
      </w:pPr>
    </w:p>
    <w:p w:rsidR="006440E1" w:rsidRPr="00913F3E" w:rsidRDefault="006440E1" w:rsidP="006C029E">
      <w:pPr>
        <w:pStyle w:val="a3"/>
        <w:jc w:val="both"/>
        <w:rPr>
          <w:szCs w:val="28"/>
        </w:rPr>
      </w:pPr>
    </w:p>
    <w:p w:rsidR="006440E1" w:rsidRDefault="009A4C57" w:rsidP="006C029E">
      <w:pPr>
        <w:pStyle w:val="a3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УТВЕРЖДЕН</w:t>
      </w:r>
    </w:p>
    <w:p w:rsidR="009A4C57" w:rsidRPr="00913F3E" w:rsidRDefault="009A4C57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Постановлением администрации</w:t>
      </w:r>
    </w:p>
    <w:p w:rsidR="006440E1" w:rsidRPr="00913F3E" w:rsidRDefault="009A4C57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сельского поселения</w:t>
      </w:r>
    </w:p>
    <w:p w:rsidR="006440E1" w:rsidRDefault="009A4C57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от 19.06.2019    № 10</w:t>
      </w:r>
    </w:p>
    <w:p w:rsidR="009A4C57" w:rsidRPr="009A4C57" w:rsidRDefault="009A4C57" w:rsidP="006C029E">
      <w:pPr>
        <w:pStyle w:val="a3"/>
        <w:jc w:val="both"/>
        <w:rPr>
          <w:szCs w:val="28"/>
        </w:rPr>
      </w:pPr>
    </w:p>
    <w:p w:rsidR="006440E1" w:rsidRPr="00913F3E" w:rsidRDefault="006440E1" w:rsidP="006C029E">
      <w:pPr>
        <w:pStyle w:val="a3"/>
        <w:jc w:val="both"/>
        <w:rPr>
          <w:szCs w:val="28"/>
        </w:rPr>
      </w:pPr>
    </w:p>
    <w:p w:rsidR="006440E1" w:rsidRPr="00913F3E" w:rsidRDefault="006440E1" w:rsidP="009A4C57">
      <w:pPr>
        <w:pStyle w:val="a3"/>
        <w:jc w:val="center"/>
        <w:rPr>
          <w:b/>
          <w:szCs w:val="28"/>
        </w:rPr>
      </w:pPr>
      <w:r w:rsidRPr="00913F3E">
        <w:rPr>
          <w:b/>
          <w:szCs w:val="28"/>
        </w:rPr>
        <w:t xml:space="preserve">Порядок проведения оценки эффективности </w:t>
      </w:r>
      <w:proofErr w:type="gramStart"/>
      <w:r w:rsidRPr="00913F3E">
        <w:rPr>
          <w:b/>
          <w:szCs w:val="28"/>
        </w:rPr>
        <w:t>предоставленных</w:t>
      </w:r>
      <w:proofErr w:type="gramEnd"/>
    </w:p>
    <w:p w:rsidR="006440E1" w:rsidRDefault="006440E1" w:rsidP="009A4C57">
      <w:pPr>
        <w:pStyle w:val="a3"/>
        <w:jc w:val="center"/>
        <w:rPr>
          <w:b/>
          <w:szCs w:val="28"/>
        </w:rPr>
      </w:pPr>
      <w:r w:rsidRPr="00913F3E">
        <w:rPr>
          <w:b/>
          <w:szCs w:val="28"/>
        </w:rPr>
        <w:t>(планируемых к предоставлению) налоговых льгот по местным налогам</w:t>
      </w:r>
    </w:p>
    <w:p w:rsidR="009A4C57" w:rsidRPr="00913F3E" w:rsidRDefault="009A4C57" w:rsidP="009A4C57">
      <w:pPr>
        <w:pStyle w:val="a3"/>
        <w:jc w:val="center"/>
        <w:rPr>
          <w:b/>
          <w:szCs w:val="28"/>
        </w:rPr>
      </w:pPr>
    </w:p>
    <w:p w:rsidR="006440E1" w:rsidRPr="00913F3E" w:rsidRDefault="009A4C57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   </w:t>
      </w:r>
      <w:r w:rsidR="006440E1" w:rsidRPr="00913F3E">
        <w:rPr>
          <w:szCs w:val="28"/>
        </w:rPr>
        <w:t>1. Общие положения</w:t>
      </w:r>
    </w:p>
    <w:p w:rsidR="006440E1" w:rsidRPr="00913F3E" w:rsidRDefault="006440E1" w:rsidP="006C029E">
      <w:pPr>
        <w:pStyle w:val="a3"/>
        <w:jc w:val="both"/>
        <w:rPr>
          <w:szCs w:val="28"/>
        </w:rPr>
      </w:pPr>
    </w:p>
    <w:p w:rsidR="006440E1" w:rsidRPr="00913F3E" w:rsidRDefault="009A4C57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  </w:t>
      </w:r>
      <w:r w:rsidR="006440E1" w:rsidRPr="00913F3E">
        <w:rPr>
          <w:szCs w:val="28"/>
        </w:rPr>
        <w:t>1.1.  Порядок устанавливает правила проведения оценки эффективности предоставленных (планируемых к предоставлению) налоговых льгот отдельным категориям налогоплательщиков по местным налогам (далее – Порядок), последовательность действий при проведении оценки, а также требования к результатам указанной оценки.</w:t>
      </w:r>
    </w:p>
    <w:p w:rsidR="006440E1" w:rsidRPr="00913F3E" w:rsidRDefault="009A4C57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  </w:t>
      </w:r>
      <w:r w:rsidR="006440E1" w:rsidRPr="00913F3E">
        <w:rPr>
          <w:szCs w:val="28"/>
        </w:rPr>
        <w:t>1.2. Порядок распространяется на налоговые льготы, предоставленные решениями представительного органа муниципального образования (планируемые к предоставлению) по местным налогам.</w:t>
      </w:r>
    </w:p>
    <w:p w:rsidR="006440E1" w:rsidRPr="00913F3E" w:rsidRDefault="009A4C57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  </w:t>
      </w:r>
      <w:r w:rsidR="006440E1" w:rsidRPr="00913F3E">
        <w:rPr>
          <w:szCs w:val="28"/>
        </w:rPr>
        <w:t>1.3. Оценка эффективности налоговых льгот проводится в целях анализа результативности предоставленных льгот и направлена на обеспечение оптимального выбора объектов для предоставления налоговых льгот с целью:</w:t>
      </w:r>
    </w:p>
    <w:p w:rsidR="006440E1" w:rsidRPr="00913F3E" w:rsidRDefault="009A4C57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  </w:t>
      </w:r>
      <w:r w:rsidR="006440E1" w:rsidRPr="00913F3E">
        <w:rPr>
          <w:szCs w:val="28"/>
        </w:rPr>
        <w:t>- создания благоприятных экономических условий для развития инвестиционной и инновационной привлекательности территории;</w:t>
      </w:r>
    </w:p>
    <w:p w:rsidR="006440E1" w:rsidRPr="00913F3E" w:rsidRDefault="009A4C57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  </w:t>
      </w:r>
      <w:r w:rsidR="006440E1" w:rsidRPr="00913F3E">
        <w:rPr>
          <w:szCs w:val="28"/>
        </w:rPr>
        <w:t>- оказания экономической поддержки организациям, которые участвуют в решении приоритетных для территории и населения социальных задач;</w:t>
      </w:r>
    </w:p>
    <w:p w:rsidR="006440E1" w:rsidRPr="00913F3E" w:rsidRDefault="009A4C57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  </w:t>
      </w:r>
      <w:r w:rsidR="006440E1" w:rsidRPr="00913F3E">
        <w:rPr>
          <w:szCs w:val="28"/>
        </w:rPr>
        <w:t>- стимулирования использования финансовых ресурсов, направляемых на создание, расширение и обновление производств и технологий по выпуску необходимой населению продукции (товаров, услуг).</w:t>
      </w:r>
    </w:p>
    <w:p w:rsidR="006440E1" w:rsidRPr="00913F3E" w:rsidRDefault="00CE5B3C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 </w:t>
      </w:r>
      <w:r w:rsidR="006440E1" w:rsidRPr="00913F3E">
        <w:rPr>
          <w:szCs w:val="28"/>
        </w:rPr>
        <w:t>1.4. В данном Порядке используются следующие основные определения:</w:t>
      </w:r>
    </w:p>
    <w:p w:rsidR="006440E1" w:rsidRPr="00913F3E" w:rsidRDefault="00CE5B3C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 </w:t>
      </w:r>
      <w:r w:rsidR="006440E1" w:rsidRPr="00913F3E">
        <w:rPr>
          <w:szCs w:val="28"/>
        </w:rPr>
        <w:t>- предоставленная налоговая льгота – налоговая льгота по местным налогам, установленная решением представительного органа местного самоуправления;</w:t>
      </w:r>
    </w:p>
    <w:p w:rsidR="006440E1" w:rsidRPr="00913F3E" w:rsidRDefault="00CE5B3C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</w:t>
      </w:r>
      <w:r w:rsidR="006440E1" w:rsidRPr="00913F3E">
        <w:rPr>
          <w:szCs w:val="28"/>
        </w:rPr>
        <w:t>- планируемая к предоставлению налоговая льгота – налоговая льгота по местным налогам, установление которой инициируется заинтересованными лицами;</w:t>
      </w:r>
    </w:p>
    <w:p w:rsidR="006440E1" w:rsidRPr="00913F3E" w:rsidRDefault="0004716E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</w:t>
      </w:r>
      <w:r w:rsidR="006440E1" w:rsidRPr="00913F3E">
        <w:rPr>
          <w:szCs w:val="28"/>
        </w:rPr>
        <w:t>- оценка эффективности налоговых льгот – процедура сопоставления результатов предоставления налоговых льгот и результатов хозяйственной деятельности организаций с использованием показателей бюджетной и социально-экономической эффективности;</w:t>
      </w:r>
    </w:p>
    <w:p w:rsidR="006440E1" w:rsidRPr="00913F3E" w:rsidRDefault="0004716E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</w:t>
      </w:r>
      <w:r w:rsidR="006440E1" w:rsidRPr="00913F3E">
        <w:rPr>
          <w:szCs w:val="28"/>
        </w:rPr>
        <w:t>- бюджетная эффективность налоговых льгот – соотношение суммы дополнительных налоговых поступлений в местный бюджет к сумме налоговых льгот, предоставленных категориям налогоплательщиков;</w:t>
      </w:r>
    </w:p>
    <w:p w:rsidR="006440E1" w:rsidRPr="00913F3E" w:rsidRDefault="0004716E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 </w:t>
      </w:r>
      <w:r w:rsidR="006440E1" w:rsidRPr="00913F3E">
        <w:rPr>
          <w:szCs w:val="28"/>
        </w:rPr>
        <w:t xml:space="preserve">- социально-экономическая эффективность налоговых льгот предусматривает выполнение налогоплательщиками, которым предоставлена </w:t>
      </w:r>
      <w:r w:rsidR="006440E1" w:rsidRPr="00913F3E">
        <w:rPr>
          <w:szCs w:val="28"/>
        </w:rPr>
        <w:lastRenderedPageBreak/>
        <w:t>налоговая льгота (планируется предоставить), социально-экономических показателей.</w:t>
      </w:r>
    </w:p>
    <w:p w:rsidR="006440E1" w:rsidRPr="00913F3E" w:rsidRDefault="0004716E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   </w:t>
      </w:r>
      <w:r w:rsidR="006440E1" w:rsidRPr="00913F3E">
        <w:rPr>
          <w:szCs w:val="28"/>
        </w:rPr>
        <w:t>1.5. Налоговые льготы устанавливаются с соблюдением следующих принципов:</w:t>
      </w:r>
    </w:p>
    <w:p w:rsidR="006440E1" w:rsidRPr="00913F3E" w:rsidRDefault="0004716E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  </w:t>
      </w:r>
      <w:r w:rsidR="006440E1" w:rsidRPr="00913F3E">
        <w:rPr>
          <w:szCs w:val="28"/>
        </w:rPr>
        <w:t>- налоговые льготы устанавливаются в пределах полномочий муниципальных образований, установленных федеральным законодательством;</w:t>
      </w:r>
    </w:p>
    <w:p w:rsidR="006440E1" w:rsidRPr="00913F3E" w:rsidRDefault="0004716E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 </w:t>
      </w:r>
      <w:r w:rsidR="006440E1" w:rsidRPr="00913F3E">
        <w:rPr>
          <w:szCs w:val="28"/>
        </w:rPr>
        <w:t xml:space="preserve">- налоговые льготы устанавливаются в порядке и на условиях, определяемых Налоговым </w:t>
      </w:r>
      <w:hyperlink r:id="rId4" w:history="1">
        <w:r w:rsidR="006440E1" w:rsidRPr="00913F3E">
          <w:rPr>
            <w:szCs w:val="28"/>
          </w:rPr>
          <w:t>кодексом</w:t>
        </w:r>
      </w:hyperlink>
      <w:r w:rsidR="006440E1" w:rsidRPr="00913F3E">
        <w:rPr>
          <w:szCs w:val="28"/>
        </w:rPr>
        <w:t xml:space="preserve"> Российской Федерации;</w:t>
      </w:r>
    </w:p>
    <w:p w:rsidR="006440E1" w:rsidRPr="00913F3E" w:rsidRDefault="0004716E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</w:t>
      </w:r>
      <w:r w:rsidR="006440E1" w:rsidRPr="00913F3E">
        <w:rPr>
          <w:szCs w:val="28"/>
        </w:rPr>
        <w:t>- налоговые льготы предоставляются на срок не менее одного налогового периода и должны быть установлены на определенный срок.</w:t>
      </w:r>
    </w:p>
    <w:p w:rsidR="006440E1" w:rsidRPr="00913F3E" w:rsidRDefault="006440E1" w:rsidP="006C029E">
      <w:pPr>
        <w:pStyle w:val="a3"/>
        <w:jc w:val="both"/>
        <w:rPr>
          <w:szCs w:val="28"/>
        </w:rPr>
      </w:pPr>
    </w:p>
    <w:p w:rsidR="006440E1" w:rsidRPr="00913F3E" w:rsidRDefault="0004716E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       </w:t>
      </w:r>
      <w:r w:rsidR="006440E1" w:rsidRPr="00913F3E">
        <w:rPr>
          <w:szCs w:val="28"/>
        </w:rPr>
        <w:t>2. Виды налоговых льгот и условия их предоставления</w:t>
      </w:r>
    </w:p>
    <w:p w:rsidR="006440E1" w:rsidRPr="00913F3E" w:rsidRDefault="006440E1" w:rsidP="006C029E">
      <w:pPr>
        <w:pStyle w:val="a3"/>
        <w:jc w:val="both"/>
        <w:rPr>
          <w:szCs w:val="28"/>
        </w:rPr>
      </w:pPr>
    </w:p>
    <w:p w:rsidR="006440E1" w:rsidRPr="00913F3E" w:rsidRDefault="0004716E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   </w:t>
      </w:r>
      <w:r w:rsidR="006440E1" w:rsidRPr="00913F3E">
        <w:rPr>
          <w:szCs w:val="28"/>
        </w:rPr>
        <w:t>2.1. Налоговые льготы предоставляются налогоплательщикам на основании решений представительных органов муниципальных образований.</w:t>
      </w:r>
    </w:p>
    <w:p w:rsidR="006440E1" w:rsidRPr="00913F3E" w:rsidRDefault="0004716E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   </w:t>
      </w:r>
      <w:r w:rsidR="006440E1" w:rsidRPr="00913F3E">
        <w:rPr>
          <w:szCs w:val="28"/>
        </w:rPr>
        <w:t>2.2. Налогоплательщикам могут устанавливаться налоговые льготы в виде:</w:t>
      </w:r>
    </w:p>
    <w:p w:rsidR="006440E1" w:rsidRPr="00913F3E" w:rsidRDefault="0004716E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  </w:t>
      </w:r>
      <w:r w:rsidR="006440E1" w:rsidRPr="00913F3E">
        <w:rPr>
          <w:szCs w:val="28"/>
        </w:rPr>
        <w:t>а) снижения налоговой ставки;</w:t>
      </w:r>
    </w:p>
    <w:p w:rsidR="006440E1" w:rsidRPr="00913F3E" w:rsidRDefault="0004716E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  </w:t>
      </w:r>
      <w:r w:rsidR="006440E1" w:rsidRPr="00913F3E">
        <w:rPr>
          <w:szCs w:val="28"/>
        </w:rPr>
        <w:t>б) предоставления налогового вычета;</w:t>
      </w:r>
    </w:p>
    <w:p w:rsidR="006440E1" w:rsidRPr="00913F3E" w:rsidRDefault="0004716E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  </w:t>
      </w:r>
      <w:r w:rsidR="006440E1" w:rsidRPr="00913F3E">
        <w:rPr>
          <w:szCs w:val="28"/>
        </w:rPr>
        <w:t>в) освобождения от уплаты налога.</w:t>
      </w:r>
    </w:p>
    <w:p w:rsidR="006440E1" w:rsidRPr="00913F3E" w:rsidRDefault="0004716E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 </w:t>
      </w:r>
      <w:r w:rsidR="006440E1" w:rsidRPr="00913F3E">
        <w:rPr>
          <w:szCs w:val="28"/>
        </w:rPr>
        <w:t>2.3. Налоговые льготы разделяются на 3 типа в зависимости от целевой составляющей:</w:t>
      </w:r>
    </w:p>
    <w:p w:rsidR="006440E1" w:rsidRPr="00913F3E" w:rsidRDefault="0004716E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  </w:t>
      </w:r>
      <w:r w:rsidR="006440E1" w:rsidRPr="00913F3E">
        <w:rPr>
          <w:szCs w:val="28"/>
        </w:rPr>
        <w:t>а) социальная – поддержка отдельных категорий граждан;</w:t>
      </w:r>
    </w:p>
    <w:p w:rsidR="006440E1" w:rsidRPr="00913F3E" w:rsidRDefault="0004716E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  </w:t>
      </w:r>
      <w:r w:rsidR="006440E1" w:rsidRPr="00913F3E">
        <w:rPr>
          <w:szCs w:val="28"/>
        </w:rPr>
        <w:t xml:space="preserve">б) </w:t>
      </w:r>
      <w:proofErr w:type="gramStart"/>
      <w:r w:rsidR="006440E1" w:rsidRPr="00913F3E">
        <w:rPr>
          <w:szCs w:val="28"/>
        </w:rPr>
        <w:t>финансовая</w:t>
      </w:r>
      <w:proofErr w:type="gramEnd"/>
      <w:r w:rsidR="006440E1" w:rsidRPr="00913F3E">
        <w:rPr>
          <w:szCs w:val="28"/>
        </w:rPr>
        <w:t xml:space="preserve"> – устранение/уменьшение встречных финансовых потоков;</w:t>
      </w:r>
    </w:p>
    <w:p w:rsidR="006440E1" w:rsidRPr="00913F3E" w:rsidRDefault="0004716E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  </w:t>
      </w:r>
      <w:r w:rsidR="006440E1" w:rsidRPr="00913F3E">
        <w:rPr>
          <w:szCs w:val="28"/>
        </w:rPr>
        <w:t xml:space="preserve">в) </w:t>
      </w:r>
      <w:proofErr w:type="gramStart"/>
      <w:r w:rsidR="006440E1" w:rsidRPr="00913F3E">
        <w:rPr>
          <w:szCs w:val="28"/>
        </w:rPr>
        <w:t>стимулирующая</w:t>
      </w:r>
      <w:proofErr w:type="gramEnd"/>
      <w:r w:rsidR="006440E1" w:rsidRPr="00913F3E">
        <w:rPr>
          <w:szCs w:val="28"/>
        </w:rPr>
        <w:t xml:space="preserve"> – привлечение инвестиций и расширение экономического потенциала.</w:t>
      </w:r>
    </w:p>
    <w:p w:rsidR="006440E1" w:rsidRPr="00913F3E" w:rsidRDefault="0004716E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  </w:t>
      </w:r>
      <w:r w:rsidR="006440E1" w:rsidRPr="00913F3E">
        <w:rPr>
          <w:szCs w:val="28"/>
        </w:rPr>
        <w:t>2.4. В целях обеспечения эффективности предоставления налоговых льгот запрещается предоставление налоговых льгот при низкой оценке эффективности.</w:t>
      </w:r>
    </w:p>
    <w:p w:rsidR="006440E1" w:rsidRPr="00913F3E" w:rsidRDefault="0004716E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 </w:t>
      </w:r>
      <w:r w:rsidR="006440E1" w:rsidRPr="00913F3E">
        <w:rPr>
          <w:szCs w:val="28"/>
        </w:rPr>
        <w:t>2.5. При рассмотрении предложений о предоставлении стимулирующих налоговых льгот в обязательном порядке проводится оценка эффективности налоговых льгот в соответствии с Методикой расчета оценки эффективности предоставленных (планируемых к предоставлению) стимулирующих налоговых льгот.</w:t>
      </w:r>
    </w:p>
    <w:p w:rsidR="006440E1" w:rsidRPr="00913F3E" w:rsidRDefault="0004716E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  </w:t>
      </w:r>
      <w:r w:rsidR="006440E1" w:rsidRPr="00913F3E">
        <w:rPr>
          <w:szCs w:val="28"/>
        </w:rPr>
        <w:t xml:space="preserve">3. Расчет оценки эффективности </w:t>
      </w:r>
      <w:proofErr w:type="gramStart"/>
      <w:r w:rsidR="006440E1" w:rsidRPr="00913F3E">
        <w:rPr>
          <w:szCs w:val="28"/>
        </w:rPr>
        <w:t>предоставленных</w:t>
      </w:r>
      <w:proofErr w:type="gramEnd"/>
    </w:p>
    <w:p w:rsidR="006440E1" w:rsidRPr="00913F3E" w:rsidRDefault="0004716E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     </w:t>
      </w:r>
      <w:r w:rsidR="006440E1" w:rsidRPr="00913F3E">
        <w:rPr>
          <w:szCs w:val="28"/>
        </w:rPr>
        <w:t>(планируемых к предоставлению) налоговых льгот</w:t>
      </w:r>
    </w:p>
    <w:p w:rsidR="006440E1" w:rsidRPr="00913F3E" w:rsidRDefault="006440E1" w:rsidP="006C029E">
      <w:pPr>
        <w:pStyle w:val="a3"/>
        <w:jc w:val="both"/>
        <w:rPr>
          <w:szCs w:val="28"/>
        </w:rPr>
      </w:pPr>
    </w:p>
    <w:p w:rsidR="006440E1" w:rsidRPr="00913F3E" w:rsidRDefault="0004716E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 </w:t>
      </w:r>
      <w:r w:rsidR="006440E1" w:rsidRPr="00913F3E">
        <w:rPr>
          <w:szCs w:val="28"/>
        </w:rPr>
        <w:t>3.1. Оценка эффективности предоставленных (планируемых к предоставлению)  налоговых льгот проводится Администрацией сельского поселения в разрезе видов налогов и категорий получателей налоговых льгот, в соответствии с Методикой расчета оценки эффективности предоставленных (планируемых к предоставлению) налоговых льгот согласно приложению 1 к настоящему Порядку (далее – Методика).</w:t>
      </w:r>
    </w:p>
    <w:p w:rsidR="006440E1" w:rsidRPr="00913F3E" w:rsidRDefault="0004716E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 </w:t>
      </w:r>
      <w:r w:rsidR="006440E1" w:rsidRPr="00913F3E">
        <w:rPr>
          <w:szCs w:val="28"/>
        </w:rPr>
        <w:t xml:space="preserve">3.2. Для категорий налогоплательщиков - физических лиц, налоговые льготы которым предоставляются в целях поддержки социально </w:t>
      </w:r>
      <w:r w:rsidR="006440E1" w:rsidRPr="00913F3E">
        <w:rPr>
          <w:szCs w:val="28"/>
        </w:rPr>
        <w:lastRenderedPageBreak/>
        <w:t>незащищенных слоев населения (социальная поддержка), налоговые льготы признаются эффективными.</w:t>
      </w:r>
    </w:p>
    <w:p w:rsidR="006440E1" w:rsidRPr="00913F3E" w:rsidRDefault="006440E1" w:rsidP="006C029E">
      <w:pPr>
        <w:pStyle w:val="a3"/>
        <w:jc w:val="both"/>
        <w:rPr>
          <w:szCs w:val="28"/>
        </w:rPr>
      </w:pPr>
    </w:p>
    <w:p w:rsidR="006440E1" w:rsidRPr="00913F3E" w:rsidRDefault="0004716E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</w:t>
      </w:r>
      <w:r w:rsidR="006440E1" w:rsidRPr="00913F3E">
        <w:rPr>
          <w:szCs w:val="28"/>
        </w:rPr>
        <w:t xml:space="preserve">4. Проведение оценки эффективности </w:t>
      </w:r>
      <w:proofErr w:type="gramStart"/>
      <w:r w:rsidR="006440E1" w:rsidRPr="00913F3E">
        <w:rPr>
          <w:szCs w:val="28"/>
        </w:rPr>
        <w:t>предоставленных</w:t>
      </w:r>
      <w:proofErr w:type="gramEnd"/>
    </w:p>
    <w:p w:rsidR="006440E1" w:rsidRPr="00913F3E" w:rsidRDefault="0004716E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   </w:t>
      </w:r>
      <w:r w:rsidR="006440E1" w:rsidRPr="00913F3E">
        <w:rPr>
          <w:szCs w:val="28"/>
        </w:rPr>
        <w:t>(планируемых к предоставлению) налоговых льгот</w:t>
      </w:r>
    </w:p>
    <w:p w:rsidR="006440E1" w:rsidRPr="00913F3E" w:rsidRDefault="006440E1" w:rsidP="006C029E">
      <w:pPr>
        <w:pStyle w:val="a3"/>
        <w:jc w:val="both"/>
        <w:rPr>
          <w:szCs w:val="28"/>
        </w:rPr>
      </w:pPr>
    </w:p>
    <w:p w:rsidR="006440E1" w:rsidRPr="00913F3E" w:rsidRDefault="0004716E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   </w:t>
      </w:r>
      <w:r w:rsidR="006440E1" w:rsidRPr="00913F3E">
        <w:rPr>
          <w:szCs w:val="28"/>
        </w:rPr>
        <w:t>4.1. Оценка эффективности предоставленных (планируемых к предоставлению) налоговых льгот проводится в следующие сроки:</w:t>
      </w:r>
    </w:p>
    <w:p w:rsidR="006440E1" w:rsidRPr="00913F3E" w:rsidRDefault="0004716E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   </w:t>
      </w:r>
      <w:r w:rsidR="006440E1" w:rsidRPr="00913F3E">
        <w:rPr>
          <w:szCs w:val="28"/>
        </w:rPr>
        <w:t>- по предоставленным налоговым льготам в срок до 1 августа года, следующего за отчетным годом;</w:t>
      </w:r>
    </w:p>
    <w:p w:rsidR="006440E1" w:rsidRPr="00913F3E" w:rsidRDefault="0004716E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  </w:t>
      </w:r>
      <w:r w:rsidR="006440E1" w:rsidRPr="00913F3E">
        <w:rPr>
          <w:szCs w:val="28"/>
        </w:rPr>
        <w:t>- по планируемым к предоставлению налоговым льготам – в течение месяца со дня поступления предложений о предоставлении налоговых льгот.</w:t>
      </w:r>
    </w:p>
    <w:p w:rsidR="006440E1" w:rsidRPr="00913F3E" w:rsidRDefault="0004716E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 </w:t>
      </w:r>
      <w:r w:rsidR="006440E1" w:rsidRPr="00913F3E">
        <w:rPr>
          <w:szCs w:val="28"/>
        </w:rPr>
        <w:t>Предложения о предоставлении налоговых льгот принимаются администрацией сельского поселения от инициаторов введения налоговых льгот до 15 июля года, предшествующего году начала действия налоговой льготы.</w:t>
      </w:r>
    </w:p>
    <w:p w:rsidR="006440E1" w:rsidRPr="00913F3E" w:rsidRDefault="0004716E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 </w:t>
      </w:r>
      <w:r w:rsidR="006440E1" w:rsidRPr="00913F3E">
        <w:rPr>
          <w:szCs w:val="28"/>
        </w:rPr>
        <w:t>4.2. Источниками информации для проведения оценки эффективности налоговых льгот являются:</w:t>
      </w:r>
    </w:p>
    <w:p w:rsidR="006440E1" w:rsidRPr="00913F3E" w:rsidRDefault="0004716E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 </w:t>
      </w:r>
      <w:r w:rsidR="006440E1" w:rsidRPr="00913F3E">
        <w:rPr>
          <w:szCs w:val="28"/>
        </w:rPr>
        <w:t>- сведения статистической налоговой отчетности (форма № 5-МН                   «О налоговой базе и структуре начислений по местным налогам»), публикуемые в сети Интернет Федеральной налоговой службой России;</w:t>
      </w:r>
    </w:p>
    <w:p w:rsidR="006440E1" w:rsidRPr="00913F3E" w:rsidRDefault="0004716E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</w:t>
      </w:r>
      <w:r w:rsidR="006440E1" w:rsidRPr="00913F3E">
        <w:rPr>
          <w:szCs w:val="28"/>
        </w:rPr>
        <w:t>- сведения, запрашиваемые в Межрайонных инспекциях ФНС России;</w:t>
      </w:r>
    </w:p>
    <w:p w:rsidR="006440E1" w:rsidRPr="00913F3E" w:rsidRDefault="0004716E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</w:t>
      </w:r>
      <w:r w:rsidR="006440E1" w:rsidRPr="00913F3E">
        <w:rPr>
          <w:szCs w:val="28"/>
        </w:rPr>
        <w:t>- сведения, полученные от налогоплательщиков, которые получили или претендуют на получение налоговой льготы;</w:t>
      </w:r>
    </w:p>
    <w:p w:rsidR="006440E1" w:rsidRPr="00913F3E" w:rsidRDefault="0004716E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</w:t>
      </w:r>
      <w:r w:rsidR="006440E1" w:rsidRPr="00913F3E">
        <w:rPr>
          <w:szCs w:val="28"/>
        </w:rPr>
        <w:t>- иные виды информации, необходимые для проведения оценки эффективности налоговых льгот, запрашиваемые у получателей налоговых льгот.</w:t>
      </w:r>
    </w:p>
    <w:p w:rsidR="006440E1" w:rsidRPr="00913F3E" w:rsidRDefault="0004716E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</w:t>
      </w:r>
      <w:r w:rsidR="006440E1" w:rsidRPr="00913F3E">
        <w:rPr>
          <w:szCs w:val="28"/>
        </w:rPr>
        <w:t>5. Результатов оценки эффективности налоговых льгот</w:t>
      </w:r>
    </w:p>
    <w:p w:rsidR="006440E1" w:rsidRPr="00913F3E" w:rsidRDefault="006440E1" w:rsidP="006C029E">
      <w:pPr>
        <w:pStyle w:val="a3"/>
        <w:jc w:val="both"/>
        <w:rPr>
          <w:szCs w:val="28"/>
        </w:rPr>
      </w:pPr>
    </w:p>
    <w:p w:rsidR="006440E1" w:rsidRPr="00913F3E" w:rsidRDefault="0004716E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</w:t>
      </w:r>
      <w:r w:rsidR="006440E1" w:rsidRPr="00913F3E">
        <w:rPr>
          <w:szCs w:val="28"/>
        </w:rPr>
        <w:t>5.1. Результаты оценки эффективности предоставленных налоговых льгот утверждаются ежегодно нормативным правовым актом Администрации сельского поселения (распоряжением) по форме согласно Приложению 2.</w:t>
      </w:r>
    </w:p>
    <w:p w:rsidR="006440E1" w:rsidRPr="00913F3E" w:rsidRDefault="0004716E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</w:t>
      </w:r>
      <w:r w:rsidR="006440E1" w:rsidRPr="00913F3E">
        <w:rPr>
          <w:szCs w:val="28"/>
        </w:rPr>
        <w:t>5.2. Результаты оценки эффективности предоставленных налоговых льгот должны содержать:</w:t>
      </w:r>
    </w:p>
    <w:p w:rsidR="006440E1" w:rsidRPr="00913F3E" w:rsidRDefault="0004716E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</w:t>
      </w:r>
      <w:r w:rsidR="006440E1" w:rsidRPr="00913F3E">
        <w:rPr>
          <w:szCs w:val="28"/>
        </w:rPr>
        <w:t>- наименование налога;</w:t>
      </w:r>
    </w:p>
    <w:p w:rsidR="006440E1" w:rsidRPr="00913F3E" w:rsidRDefault="0004716E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</w:t>
      </w:r>
      <w:r w:rsidR="006440E1" w:rsidRPr="00913F3E">
        <w:rPr>
          <w:szCs w:val="28"/>
        </w:rPr>
        <w:t>- категории налогоплательщиков;</w:t>
      </w:r>
    </w:p>
    <w:p w:rsidR="006440E1" w:rsidRPr="00913F3E" w:rsidRDefault="0004716E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</w:t>
      </w:r>
      <w:r w:rsidR="006440E1" w:rsidRPr="00913F3E">
        <w:rPr>
          <w:szCs w:val="28"/>
        </w:rPr>
        <w:t>- содержание налоговой льготы;</w:t>
      </w:r>
    </w:p>
    <w:p w:rsidR="006440E1" w:rsidRPr="00913F3E" w:rsidRDefault="0004716E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</w:t>
      </w:r>
      <w:r w:rsidR="006440E1" w:rsidRPr="00913F3E">
        <w:rPr>
          <w:szCs w:val="28"/>
        </w:rPr>
        <w:t>- нормативный правовой акт, устанавливающий льготу;</w:t>
      </w:r>
    </w:p>
    <w:p w:rsidR="006440E1" w:rsidRPr="00913F3E" w:rsidRDefault="0004716E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</w:t>
      </w:r>
      <w:r w:rsidR="006440E1" w:rsidRPr="00913F3E">
        <w:rPr>
          <w:szCs w:val="28"/>
        </w:rPr>
        <w:t>- вид предоставленных налоговых льгот по местным налогам;</w:t>
      </w:r>
    </w:p>
    <w:p w:rsidR="006440E1" w:rsidRPr="00913F3E" w:rsidRDefault="0004716E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</w:t>
      </w:r>
      <w:r w:rsidR="006440E1" w:rsidRPr="00913F3E">
        <w:rPr>
          <w:szCs w:val="28"/>
        </w:rPr>
        <w:t>- сумму выпадающих доходов бюджета городского (сельского) поселения за отчетный финансовый год;</w:t>
      </w:r>
    </w:p>
    <w:p w:rsidR="006440E1" w:rsidRPr="00913F3E" w:rsidRDefault="0004716E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</w:t>
      </w:r>
      <w:r w:rsidR="006440E1" w:rsidRPr="00913F3E">
        <w:rPr>
          <w:szCs w:val="28"/>
        </w:rPr>
        <w:t>- результаты оценки эффективности предоставленных налоговых льгот;</w:t>
      </w:r>
    </w:p>
    <w:p w:rsidR="006440E1" w:rsidRPr="00913F3E" w:rsidRDefault="0004716E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</w:t>
      </w:r>
      <w:r w:rsidR="006440E1" w:rsidRPr="00913F3E">
        <w:rPr>
          <w:szCs w:val="28"/>
        </w:rPr>
        <w:t>- предложения по сохранению, отмене и (или) корректировке содержания предоставленных налоговых льгот по местным налогам.</w:t>
      </w:r>
    </w:p>
    <w:p w:rsidR="006440E1" w:rsidRPr="00913F3E" w:rsidRDefault="0004716E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</w:t>
      </w:r>
      <w:r w:rsidR="006440E1" w:rsidRPr="00913F3E">
        <w:rPr>
          <w:szCs w:val="28"/>
        </w:rPr>
        <w:t xml:space="preserve">5.3. Результаты оценки эффективности налоговых льгот используются </w:t>
      </w:r>
      <w:proofErr w:type="gramStart"/>
      <w:r w:rsidR="006440E1" w:rsidRPr="00913F3E">
        <w:rPr>
          <w:szCs w:val="28"/>
        </w:rPr>
        <w:t>для</w:t>
      </w:r>
      <w:proofErr w:type="gramEnd"/>
      <w:r w:rsidR="006440E1" w:rsidRPr="00913F3E">
        <w:rPr>
          <w:szCs w:val="28"/>
        </w:rPr>
        <w:t>:</w:t>
      </w:r>
    </w:p>
    <w:p w:rsidR="006440E1" w:rsidRPr="00913F3E" w:rsidRDefault="0004716E" w:rsidP="006C029E">
      <w:pPr>
        <w:pStyle w:val="a3"/>
        <w:jc w:val="both"/>
        <w:rPr>
          <w:szCs w:val="28"/>
        </w:rPr>
      </w:pPr>
      <w:r>
        <w:rPr>
          <w:szCs w:val="28"/>
        </w:rPr>
        <w:lastRenderedPageBreak/>
        <w:t xml:space="preserve">      </w:t>
      </w:r>
      <w:r w:rsidR="006440E1" w:rsidRPr="00913F3E">
        <w:rPr>
          <w:szCs w:val="28"/>
        </w:rPr>
        <w:t>- разработки проекта бюджета сельского поселения на очередной финансовый год и плановый период;</w:t>
      </w:r>
    </w:p>
    <w:p w:rsidR="006440E1" w:rsidRPr="00913F3E" w:rsidRDefault="0004716E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</w:t>
      </w:r>
      <w:r w:rsidR="006440E1" w:rsidRPr="00913F3E">
        <w:rPr>
          <w:szCs w:val="28"/>
        </w:rPr>
        <w:t>- своевременного принятия мер по отмене неэффективных налоговых льгот;</w:t>
      </w:r>
    </w:p>
    <w:p w:rsidR="006440E1" w:rsidRPr="00913F3E" w:rsidRDefault="0004716E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</w:t>
      </w:r>
      <w:r w:rsidR="006440E1" w:rsidRPr="00913F3E">
        <w:rPr>
          <w:szCs w:val="28"/>
        </w:rPr>
        <w:t>- предложений по совершенствованию мер поддержки отдельных категорий налогоплательщиков;</w:t>
      </w:r>
    </w:p>
    <w:p w:rsidR="006440E1" w:rsidRPr="00913F3E" w:rsidRDefault="0004716E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</w:t>
      </w:r>
      <w:r w:rsidR="006440E1" w:rsidRPr="00913F3E">
        <w:rPr>
          <w:szCs w:val="28"/>
        </w:rPr>
        <w:t>- введения новых видов налоговых льгот.</w:t>
      </w:r>
    </w:p>
    <w:p w:rsidR="006440E1" w:rsidRPr="00913F3E" w:rsidRDefault="0004716E" w:rsidP="006C029E">
      <w:pPr>
        <w:pStyle w:val="a3"/>
        <w:jc w:val="both"/>
        <w:rPr>
          <w:szCs w:val="28"/>
        </w:rPr>
      </w:pPr>
      <w:r>
        <w:rPr>
          <w:szCs w:val="28"/>
        </w:rPr>
        <w:t xml:space="preserve">      </w:t>
      </w:r>
      <w:r w:rsidR="006440E1" w:rsidRPr="00913F3E">
        <w:rPr>
          <w:szCs w:val="28"/>
        </w:rPr>
        <w:t>5.4. В случае неэффективности предоставленных (планируемых к предоставлению) налоговых льгот администрация  сельского поселения в месячный срок готовит свои предложения и проект решения об отмене (изменении условий предоставления) налоговых льгот и направляет их на рассмотрение представительному (законодательному) органу муниципального образования.</w:t>
      </w:r>
    </w:p>
    <w:p w:rsidR="006440E1" w:rsidRPr="00913F3E" w:rsidRDefault="006440E1" w:rsidP="00913F3E">
      <w:pPr>
        <w:pStyle w:val="a3"/>
        <w:rPr>
          <w:szCs w:val="28"/>
        </w:rPr>
      </w:pPr>
    </w:p>
    <w:p w:rsidR="006440E1" w:rsidRPr="00913F3E" w:rsidRDefault="006440E1" w:rsidP="00913F3E">
      <w:pPr>
        <w:pStyle w:val="a3"/>
        <w:rPr>
          <w:szCs w:val="28"/>
        </w:rPr>
      </w:pPr>
    </w:p>
    <w:p w:rsidR="006440E1" w:rsidRPr="00913F3E" w:rsidRDefault="006440E1" w:rsidP="00913F3E">
      <w:pPr>
        <w:pStyle w:val="a3"/>
        <w:rPr>
          <w:szCs w:val="28"/>
        </w:rPr>
      </w:pPr>
    </w:p>
    <w:p w:rsidR="006440E1" w:rsidRPr="00913F3E" w:rsidRDefault="006440E1" w:rsidP="00913F3E">
      <w:pPr>
        <w:pStyle w:val="a3"/>
        <w:rPr>
          <w:szCs w:val="28"/>
        </w:rPr>
      </w:pPr>
    </w:p>
    <w:p w:rsidR="006440E1" w:rsidRPr="00913F3E" w:rsidRDefault="006440E1" w:rsidP="00913F3E">
      <w:pPr>
        <w:pStyle w:val="a3"/>
        <w:rPr>
          <w:szCs w:val="28"/>
        </w:rPr>
      </w:pPr>
    </w:p>
    <w:p w:rsidR="006440E1" w:rsidRPr="00913F3E" w:rsidRDefault="006440E1" w:rsidP="00913F3E">
      <w:pPr>
        <w:pStyle w:val="a3"/>
        <w:rPr>
          <w:szCs w:val="28"/>
        </w:rPr>
      </w:pPr>
    </w:p>
    <w:p w:rsidR="006440E1" w:rsidRPr="00913F3E" w:rsidRDefault="006440E1" w:rsidP="00913F3E">
      <w:pPr>
        <w:pStyle w:val="a3"/>
        <w:rPr>
          <w:szCs w:val="28"/>
        </w:rPr>
      </w:pPr>
    </w:p>
    <w:p w:rsidR="006440E1" w:rsidRPr="00913F3E" w:rsidRDefault="006440E1" w:rsidP="00913F3E">
      <w:pPr>
        <w:pStyle w:val="a3"/>
        <w:rPr>
          <w:szCs w:val="28"/>
        </w:rPr>
        <w:sectPr w:rsidR="006440E1" w:rsidRPr="00913F3E" w:rsidSect="00DD385B">
          <w:pgSz w:w="11905" w:h="16838"/>
          <w:pgMar w:top="1134" w:right="851" w:bottom="1134" w:left="1418" w:header="0" w:footer="0" w:gutter="0"/>
          <w:cols w:space="720"/>
          <w:noEndnote/>
        </w:sectPr>
      </w:pPr>
    </w:p>
    <w:tbl>
      <w:tblPr>
        <w:tblW w:w="0" w:type="auto"/>
        <w:tblInd w:w="5778" w:type="dxa"/>
        <w:tblLook w:val="04A0"/>
      </w:tblPr>
      <w:tblGrid>
        <w:gridCol w:w="4358"/>
      </w:tblGrid>
      <w:tr w:rsidR="006440E1" w:rsidRPr="00913F3E" w:rsidTr="00F15AFA">
        <w:tc>
          <w:tcPr>
            <w:tcW w:w="4358" w:type="dxa"/>
          </w:tcPr>
          <w:p w:rsidR="006440E1" w:rsidRPr="00913F3E" w:rsidRDefault="006440E1" w:rsidP="00913F3E">
            <w:pPr>
              <w:pStyle w:val="a3"/>
              <w:rPr>
                <w:i/>
                <w:szCs w:val="28"/>
              </w:rPr>
            </w:pPr>
            <w:r w:rsidRPr="00913F3E">
              <w:rPr>
                <w:i/>
                <w:szCs w:val="28"/>
              </w:rPr>
              <w:lastRenderedPageBreak/>
              <w:t>Приложение 1</w:t>
            </w:r>
          </w:p>
          <w:p w:rsidR="006440E1" w:rsidRPr="00913F3E" w:rsidRDefault="006440E1" w:rsidP="00913F3E">
            <w:pPr>
              <w:pStyle w:val="a3"/>
              <w:rPr>
                <w:i/>
                <w:szCs w:val="28"/>
              </w:rPr>
            </w:pPr>
            <w:r w:rsidRPr="00913F3E">
              <w:rPr>
                <w:i/>
                <w:szCs w:val="28"/>
              </w:rPr>
              <w:t xml:space="preserve">к Порядку проведения оценки эффективности предоставленных (планируемых к предоставлению) налоговых льгот по местным налогам, утвержденному Постановлением администрации сельского поселения   </w:t>
            </w:r>
            <w:r w:rsidR="00D067B9">
              <w:rPr>
                <w:i/>
                <w:szCs w:val="28"/>
              </w:rPr>
              <w:t>от 19.06.2019 № 10</w:t>
            </w:r>
          </w:p>
        </w:tc>
      </w:tr>
    </w:tbl>
    <w:p w:rsidR="006440E1" w:rsidRPr="00913F3E" w:rsidRDefault="006440E1" w:rsidP="00913F3E">
      <w:pPr>
        <w:pStyle w:val="a3"/>
        <w:rPr>
          <w:b/>
          <w:szCs w:val="28"/>
        </w:rPr>
      </w:pPr>
    </w:p>
    <w:p w:rsidR="006440E1" w:rsidRPr="00913F3E" w:rsidRDefault="006440E1" w:rsidP="00D067B9">
      <w:pPr>
        <w:pStyle w:val="a3"/>
        <w:jc w:val="center"/>
        <w:rPr>
          <w:b/>
          <w:szCs w:val="28"/>
        </w:rPr>
      </w:pPr>
      <w:r w:rsidRPr="00913F3E">
        <w:rPr>
          <w:b/>
          <w:szCs w:val="28"/>
        </w:rPr>
        <w:t xml:space="preserve">Методика расчета оценки эффективности </w:t>
      </w:r>
      <w:proofErr w:type="gramStart"/>
      <w:r w:rsidRPr="00913F3E">
        <w:rPr>
          <w:b/>
          <w:szCs w:val="28"/>
        </w:rPr>
        <w:t>предоставленных</w:t>
      </w:r>
      <w:proofErr w:type="gramEnd"/>
    </w:p>
    <w:p w:rsidR="006440E1" w:rsidRPr="00913F3E" w:rsidRDefault="006440E1" w:rsidP="00D067B9">
      <w:pPr>
        <w:pStyle w:val="a3"/>
        <w:jc w:val="center"/>
        <w:rPr>
          <w:b/>
          <w:szCs w:val="28"/>
        </w:rPr>
      </w:pPr>
      <w:r w:rsidRPr="00913F3E">
        <w:rPr>
          <w:b/>
          <w:szCs w:val="28"/>
        </w:rPr>
        <w:t xml:space="preserve">(планируемых к предоставлению) </w:t>
      </w:r>
      <w:r w:rsidRPr="00913F3E">
        <w:rPr>
          <w:szCs w:val="28"/>
        </w:rPr>
        <w:t xml:space="preserve"> </w:t>
      </w:r>
      <w:r w:rsidRPr="00913F3E">
        <w:rPr>
          <w:b/>
          <w:szCs w:val="28"/>
        </w:rPr>
        <w:t>налоговых льгот</w:t>
      </w:r>
    </w:p>
    <w:p w:rsidR="006440E1" w:rsidRPr="00913F3E" w:rsidRDefault="006440E1" w:rsidP="00913F3E">
      <w:pPr>
        <w:pStyle w:val="a3"/>
        <w:rPr>
          <w:szCs w:val="28"/>
        </w:rPr>
      </w:pPr>
    </w:p>
    <w:p w:rsidR="006440E1" w:rsidRPr="00913F3E" w:rsidRDefault="00D067B9" w:rsidP="00D067B9">
      <w:pPr>
        <w:pStyle w:val="a3"/>
        <w:jc w:val="both"/>
        <w:rPr>
          <w:szCs w:val="28"/>
        </w:rPr>
      </w:pPr>
      <w:r>
        <w:rPr>
          <w:szCs w:val="28"/>
        </w:rPr>
        <w:t xml:space="preserve">         </w:t>
      </w:r>
      <w:r w:rsidR="006440E1" w:rsidRPr="00913F3E">
        <w:rPr>
          <w:szCs w:val="28"/>
        </w:rPr>
        <w:t>1) Расчет оценки эффективности налоговых льгот производится по земельному налогу в отношении предоставленных (планируемых к предоставлению) стимулирующих налоговых льгот. Объектом оценки является бюджетная и социально-экономическая эффективность от предоставления налоговых льгот по земельному налогу.</w:t>
      </w:r>
    </w:p>
    <w:p w:rsidR="006440E1" w:rsidRPr="00913F3E" w:rsidRDefault="00D067B9" w:rsidP="00D067B9">
      <w:pPr>
        <w:pStyle w:val="a3"/>
        <w:jc w:val="both"/>
        <w:rPr>
          <w:szCs w:val="28"/>
        </w:rPr>
      </w:pPr>
      <w:r>
        <w:rPr>
          <w:szCs w:val="28"/>
        </w:rPr>
        <w:t xml:space="preserve">        </w:t>
      </w:r>
      <w:r w:rsidR="006440E1" w:rsidRPr="00913F3E">
        <w:rPr>
          <w:szCs w:val="28"/>
        </w:rPr>
        <w:t>2) Бюджетная эффективность предоставленных (планируемых к предоставлению) налоговых льгот (коэффициент бюджетной эффективности налоговых льгот – К</w:t>
      </w:r>
      <w:r w:rsidR="006440E1" w:rsidRPr="00913F3E">
        <w:rPr>
          <w:szCs w:val="28"/>
          <w:vertAlign w:val="subscript"/>
        </w:rPr>
        <w:t>б</w:t>
      </w:r>
      <w:r w:rsidR="006440E1" w:rsidRPr="00913F3E">
        <w:rPr>
          <w:szCs w:val="28"/>
        </w:rPr>
        <w:t xml:space="preserve">) оценивается путем соотношения объема прироста поступлений налогов в бюджет сельского поселения к сумме налоговых льгот, полученных (планируемых к получению) налогоплательщиками в отчетном (плановом) периоде, рассчитанных в сопоставимых условиях. </w:t>
      </w:r>
    </w:p>
    <w:p w:rsidR="006440E1" w:rsidRPr="00913F3E" w:rsidRDefault="00D067B9" w:rsidP="00D067B9">
      <w:pPr>
        <w:pStyle w:val="a3"/>
        <w:jc w:val="both"/>
        <w:rPr>
          <w:szCs w:val="28"/>
        </w:rPr>
      </w:pPr>
      <w:r>
        <w:rPr>
          <w:szCs w:val="28"/>
        </w:rPr>
        <w:t xml:space="preserve">       </w:t>
      </w:r>
      <w:r w:rsidR="006440E1" w:rsidRPr="00913F3E">
        <w:rPr>
          <w:szCs w:val="28"/>
        </w:rPr>
        <w:t>Расчет коэффициента бюджетной эффективности налоговых льгот осуществляется по формуле:</w:t>
      </w:r>
    </w:p>
    <w:p w:rsidR="006440E1" w:rsidRPr="00913F3E" w:rsidRDefault="006440E1" w:rsidP="00D067B9">
      <w:pPr>
        <w:pStyle w:val="a3"/>
        <w:jc w:val="both"/>
        <w:rPr>
          <w:szCs w:val="28"/>
        </w:rPr>
      </w:pPr>
    </w:p>
    <w:p w:rsidR="006440E1" w:rsidRPr="00913F3E" w:rsidRDefault="00EF1E29" w:rsidP="00D067B9">
      <w:pPr>
        <w:pStyle w:val="a3"/>
        <w:jc w:val="both"/>
        <w:rPr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Cs w:val="28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</w:rPr>
                <m:t>б</m:t>
              </m:r>
            </m:sub>
          </m:sSub>
          <m:r>
            <m:rPr>
              <m:sty m:val="p"/>
            </m:rPr>
            <w:rPr>
              <w:rFonts w:asci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>НП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>НП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>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>i</m:t>
                  </m:r>
                </m:sub>
              </m:sSub>
            </m:den>
          </m:f>
          <m:r>
            <w:rPr>
              <w:rFonts w:ascii="Cambria Math"/>
              <w:szCs w:val="28"/>
            </w:rPr>
            <m:t xml:space="preserve">                                                              (1)</m:t>
          </m:r>
        </m:oMath>
      </m:oMathPara>
    </w:p>
    <w:p w:rsidR="006440E1" w:rsidRPr="00913F3E" w:rsidRDefault="006440E1" w:rsidP="00D067B9">
      <w:pPr>
        <w:pStyle w:val="a3"/>
        <w:jc w:val="both"/>
        <w:rPr>
          <w:szCs w:val="28"/>
        </w:rPr>
      </w:pPr>
    </w:p>
    <w:p w:rsidR="006440E1" w:rsidRPr="00913F3E" w:rsidRDefault="006440E1" w:rsidP="00D067B9">
      <w:pPr>
        <w:pStyle w:val="a3"/>
        <w:jc w:val="both"/>
        <w:rPr>
          <w:szCs w:val="28"/>
        </w:rPr>
      </w:pPr>
      <w:r w:rsidRPr="00913F3E">
        <w:rPr>
          <w:szCs w:val="28"/>
        </w:rPr>
        <w:t xml:space="preserve">где </w:t>
      </w:r>
      <w:r w:rsidRPr="00913F3E">
        <w:rPr>
          <w:szCs w:val="28"/>
        </w:rPr>
        <w:tab/>
        <w:t>К</w:t>
      </w:r>
      <w:r w:rsidRPr="00913F3E">
        <w:rPr>
          <w:szCs w:val="28"/>
          <w:vertAlign w:val="subscript"/>
        </w:rPr>
        <w:t>б</w:t>
      </w:r>
      <w:r w:rsidRPr="00913F3E">
        <w:rPr>
          <w:szCs w:val="28"/>
        </w:rPr>
        <w:t xml:space="preserve"> – коэффициент бюджетной эффективности налоговых льгот;</w:t>
      </w:r>
    </w:p>
    <w:p w:rsidR="006440E1" w:rsidRPr="00913F3E" w:rsidRDefault="006440E1" w:rsidP="00D067B9">
      <w:pPr>
        <w:pStyle w:val="a3"/>
        <w:jc w:val="both"/>
        <w:rPr>
          <w:szCs w:val="28"/>
        </w:rPr>
      </w:pPr>
      <w:r w:rsidRPr="00913F3E">
        <w:rPr>
          <w:szCs w:val="28"/>
        </w:rPr>
        <w:t>НП</w:t>
      </w:r>
      <w:proofErr w:type="gramStart"/>
      <w:r w:rsidRPr="00913F3E">
        <w:rPr>
          <w:szCs w:val="28"/>
          <w:vertAlign w:val="subscript"/>
        </w:rPr>
        <w:t>i</w:t>
      </w:r>
      <w:proofErr w:type="gramEnd"/>
      <w:r w:rsidRPr="00913F3E">
        <w:rPr>
          <w:szCs w:val="28"/>
        </w:rPr>
        <w:t xml:space="preserve"> – объем фактических (плановых) поступлений налогов в бюджет за отчетный (плановый) период;</w:t>
      </w:r>
    </w:p>
    <w:p w:rsidR="006440E1" w:rsidRPr="00913F3E" w:rsidRDefault="006440E1" w:rsidP="00D067B9">
      <w:pPr>
        <w:pStyle w:val="a3"/>
        <w:jc w:val="both"/>
        <w:rPr>
          <w:szCs w:val="28"/>
        </w:rPr>
      </w:pPr>
      <w:r w:rsidRPr="00913F3E">
        <w:rPr>
          <w:szCs w:val="28"/>
        </w:rPr>
        <w:t>НП</w:t>
      </w:r>
      <w:r w:rsidRPr="00913F3E">
        <w:rPr>
          <w:szCs w:val="28"/>
          <w:vertAlign w:val="subscript"/>
        </w:rPr>
        <w:t>i-1</w:t>
      </w:r>
      <w:r w:rsidRPr="00913F3E">
        <w:rPr>
          <w:szCs w:val="28"/>
        </w:rPr>
        <w:t xml:space="preserve"> – объем фактических (плановых) поступлений налогов в бюджет за год, предшествующий отчетному (плановому) периоду;</w:t>
      </w:r>
    </w:p>
    <w:p w:rsidR="006440E1" w:rsidRPr="00913F3E" w:rsidRDefault="006440E1" w:rsidP="00D067B9">
      <w:pPr>
        <w:pStyle w:val="a3"/>
        <w:jc w:val="both"/>
        <w:rPr>
          <w:szCs w:val="28"/>
        </w:rPr>
      </w:pPr>
      <w:r w:rsidRPr="00913F3E">
        <w:rPr>
          <w:szCs w:val="28"/>
        </w:rPr>
        <w:t>Л</w:t>
      </w:r>
      <w:proofErr w:type="gramStart"/>
      <w:r w:rsidRPr="00913F3E">
        <w:rPr>
          <w:szCs w:val="28"/>
          <w:vertAlign w:val="subscript"/>
        </w:rPr>
        <w:t>i</w:t>
      </w:r>
      <w:proofErr w:type="gramEnd"/>
      <w:r w:rsidRPr="00913F3E">
        <w:rPr>
          <w:szCs w:val="28"/>
        </w:rPr>
        <w:t xml:space="preserve"> – сумма налоговых льгот, полученных (планируемых к получению) налогоплательщиками в отчетном (плановом) периоде. </w:t>
      </w:r>
    </w:p>
    <w:p w:rsidR="006440E1" w:rsidRPr="00913F3E" w:rsidRDefault="006440E1" w:rsidP="00D067B9">
      <w:pPr>
        <w:pStyle w:val="a3"/>
        <w:jc w:val="both"/>
        <w:rPr>
          <w:szCs w:val="28"/>
        </w:rPr>
      </w:pPr>
      <w:r w:rsidRPr="00913F3E">
        <w:rPr>
          <w:szCs w:val="28"/>
        </w:rPr>
        <w:t>При этом сумма налоговых льгот (потерь местного бюджета) за отчетный (планируемый) период рассчитывается по формуле:</w:t>
      </w:r>
    </w:p>
    <w:p w:rsidR="006440E1" w:rsidRPr="00913F3E" w:rsidRDefault="006440E1" w:rsidP="00D067B9">
      <w:pPr>
        <w:pStyle w:val="a3"/>
        <w:jc w:val="both"/>
        <w:rPr>
          <w:szCs w:val="28"/>
        </w:rPr>
      </w:pPr>
    </w:p>
    <w:p w:rsidR="006440E1" w:rsidRPr="00913F3E" w:rsidRDefault="006440E1" w:rsidP="00D067B9">
      <w:pPr>
        <w:pStyle w:val="a3"/>
        <w:jc w:val="both"/>
        <w:rPr>
          <w:szCs w:val="28"/>
        </w:rPr>
      </w:pPr>
      <w:r w:rsidRPr="00913F3E">
        <w:rPr>
          <w:szCs w:val="28"/>
        </w:rPr>
        <w:t>Л</w:t>
      </w:r>
      <w:proofErr w:type="spellStart"/>
      <w:proofErr w:type="gramStart"/>
      <w:r w:rsidRPr="00913F3E">
        <w:rPr>
          <w:szCs w:val="28"/>
          <w:vertAlign w:val="subscript"/>
          <w:lang w:val="en-US"/>
        </w:rPr>
        <w:t>i</w:t>
      </w:r>
      <w:proofErr w:type="spellEnd"/>
      <w:proofErr w:type="gramEnd"/>
      <w:r w:rsidRPr="00913F3E">
        <w:rPr>
          <w:szCs w:val="28"/>
        </w:rPr>
        <w:t xml:space="preserve"> = (НБ · СН)  – (НБ · СН</w:t>
      </w:r>
      <w:r w:rsidRPr="00913F3E">
        <w:rPr>
          <w:szCs w:val="28"/>
          <w:vertAlign w:val="subscript"/>
        </w:rPr>
        <w:t>л</w:t>
      </w:r>
      <w:r w:rsidRPr="00913F3E">
        <w:rPr>
          <w:szCs w:val="28"/>
        </w:rPr>
        <w:t xml:space="preserve">)                                  (2) </w:t>
      </w:r>
    </w:p>
    <w:p w:rsidR="006440E1" w:rsidRPr="00913F3E" w:rsidRDefault="006440E1" w:rsidP="00D067B9">
      <w:pPr>
        <w:pStyle w:val="a3"/>
        <w:jc w:val="both"/>
        <w:rPr>
          <w:szCs w:val="28"/>
        </w:rPr>
      </w:pPr>
    </w:p>
    <w:p w:rsidR="006440E1" w:rsidRPr="00913F3E" w:rsidRDefault="006440E1" w:rsidP="00D067B9">
      <w:pPr>
        <w:pStyle w:val="a3"/>
        <w:jc w:val="both"/>
        <w:rPr>
          <w:szCs w:val="28"/>
        </w:rPr>
      </w:pPr>
      <w:r w:rsidRPr="00913F3E">
        <w:rPr>
          <w:szCs w:val="28"/>
        </w:rPr>
        <w:t>где</w:t>
      </w:r>
      <w:r w:rsidRPr="00913F3E">
        <w:rPr>
          <w:szCs w:val="28"/>
        </w:rPr>
        <w:tab/>
        <w:t>НБ – налогооблагаемая база;</w:t>
      </w:r>
    </w:p>
    <w:p w:rsidR="006440E1" w:rsidRPr="00913F3E" w:rsidRDefault="006440E1" w:rsidP="00D067B9">
      <w:pPr>
        <w:pStyle w:val="a3"/>
        <w:jc w:val="both"/>
        <w:rPr>
          <w:szCs w:val="28"/>
        </w:rPr>
      </w:pPr>
      <w:r w:rsidRPr="00913F3E">
        <w:rPr>
          <w:szCs w:val="28"/>
        </w:rPr>
        <w:t>СН – ставка налога, установленная в соответствии с законодательством о налогах и сборах;</w:t>
      </w:r>
    </w:p>
    <w:p w:rsidR="006440E1" w:rsidRPr="00913F3E" w:rsidRDefault="006440E1" w:rsidP="00D067B9">
      <w:pPr>
        <w:pStyle w:val="a3"/>
        <w:jc w:val="both"/>
        <w:rPr>
          <w:szCs w:val="28"/>
        </w:rPr>
      </w:pPr>
      <w:r w:rsidRPr="00913F3E">
        <w:rPr>
          <w:szCs w:val="28"/>
        </w:rPr>
        <w:lastRenderedPageBreak/>
        <w:t>СН</w:t>
      </w:r>
      <w:r w:rsidRPr="00913F3E">
        <w:rPr>
          <w:szCs w:val="28"/>
          <w:vertAlign w:val="subscript"/>
        </w:rPr>
        <w:t>л</w:t>
      </w:r>
      <w:r w:rsidRPr="00913F3E">
        <w:rPr>
          <w:szCs w:val="28"/>
        </w:rPr>
        <w:t xml:space="preserve"> – ставка налога, применяемая с учетом предоставления налоговых льгот (пониженная ставка, освобождение от налогообложения).</w:t>
      </w:r>
    </w:p>
    <w:p w:rsidR="006440E1" w:rsidRPr="00913F3E" w:rsidRDefault="006440E1" w:rsidP="00D067B9">
      <w:pPr>
        <w:pStyle w:val="a3"/>
        <w:jc w:val="both"/>
        <w:rPr>
          <w:szCs w:val="28"/>
        </w:rPr>
      </w:pPr>
      <w:r w:rsidRPr="00913F3E">
        <w:rPr>
          <w:szCs w:val="28"/>
        </w:rPr>
        <w:tab/>
        <w:t xml:space="preserve">При расчете бюджетной эффективности предоставленных (планируемых к предоставлению) налоговых льгот учитываются следующие налоги, уплачиваемые налогоплательщиками: налог на доходы физических лиц, налог на прибыль организаций, налог на имущество организаций, транспортный налог, налог на совокупный доход. </w:t>
      </w:r>
    </w:p>
    <w:p w:rsidR="006440E1" w:rsidRPr="00913F3E" w:rsidRDefault="00D067B9" w:rsidP="00D067B9">
      <w:pPr>
        <w:pStyle w:val="a3"/>
        <w:jc w:val="both"/>
        <w:rPr>
          <w:szCs w:val="28"/>
        </w:rPr>
      </w:pPr>
      <w:r>
        <w:rPr>
          <w:szCs w:val="28"/>
        </w:rPr>
        <w:t xml:space="preserve">         </w:t>
      </w:r>
      <w:r w:rsidR="006440E1" w:rsidRPr="00913F3E">
        <w:rPr>
          <w:szCs w:val="28"/>
        </w:rPr>
        <w:t xml:space="preserve">Если в результате проведенного расчета, полученный коэффициент бюджетной эффективности меньше 1, то налоговая льгота признается неэффективной. Если коэффициент бюджетной эффективности налоговых льгот равен или больше 1, то налоговая льгота признается эффективной. </w:t>
      </w:r>
    </w:p>
    <w:p w:rsidR="006440E1" w:rsidRPr="00913F3E" w:rsidRDefault="00D067B9" w:rsidP="00D067B9">
      <w:pPr>
        <w:pStyle w:val="a3"/>
        <w:jc w:val="both"/>
        <w:rPr>
          <w:szCs w:val="28"/>
        </w:rPr>
      </w:pPr>
      <w:r>
        <w:rPr>
          <w:szCs w:val="28"/>
        </w:rPr>
        <w:t xml:space="preserve">        </w:t>
      </w:r>
      <w:r w:rsidR="006440E1" w:rsidRPr="00913F3E">
        <w:rPr>
          <w:szCs w:val="28"/>
        </w:rPr>
        <w:t>3) Оценка социально-экономической эффективности налоговых льгот предполагает, что налогоплательщики, которым предоставлена (планируется предоставить) налоговая льгота, выполняют следующие показатели:</w:t>
      </w:r>
    </w:p>
    <w:p w:rsidR="006440E1" w:rsidRPr="00913F3E" w:rsidRDefault="00D067B9" w:rsidP="00D067B9">
      <w:pPr>
        <w:pStyle w:val="a3"/>
        <w:jc w:val="both"/>
        <w:rPr>
          <w:szCs w:val="28"/>
        </w:rPr>
      </w:pPr>
      <w:r>
        <w:rPr>
          <w:szCs w:val="28"/>
        </w:rPr>
        <w:t xml:space="preserve">        </w:t>
      </w:r>
      <w:r w:rsidR="006440E1" w:rsidRPr="00913F3E">
        <w:rPr>
          <w:szCs w:val="28"/>
        </w:rPr>
        <w:t>- отсутствие у налогоплательщика задолженности по налогам и страховым взносам;</w:t>
      </w:r>
    </w:p>
    <w:p w:rsidR="006440E1" w:rsidRPr="00913F3E" w:rsidRDefault="00D067B9" w:rsidP="00D067B9">
      <w:pPr>
        <w:pStyle w:val="a3"/>
        <w:jc w:val="both"/>
        <w:rPr>
          <w:szCs w:val="28"/>
        </w:rPr>
      </w:pPr>
      <w:r>
        <w:rPr>
          <w:szCs w:val="28"/>
        </w:rPr>
        <w:t xml:space="preserve">        </w:t>
      </w:r>
      <w:r w:rsidR="006440E1" w:rsidRPr="00913F3E">
        <w:rPr>
          <w:szCs w:val="28"/>
        </w:rPr>
        <w:t>- положительная динамика среднемесячной заработной платы работников списочного состава и внешних совместителей.</w:t>
      </w:r>
    </w:p>
    <w:p w:rsidR="006440E1" w:rsidRPr="00913F3E" w:rsidRDefault="00D067B9" w:rsidP="00D067B9">
      <w:pPr>
        <w:pStyle w:val="a3"/>
        <w:jc w:val="both"/>
        <w:rPr>
          <w:szCs w:val="28"/>
        </w:rPr>
      </w:pPr>
      <w:r>
        <w:rPr>
          <w:szCs w:val="28"/>
        </w:rPr>
        <w:t xml:space="preserve">        </w:t>
      </w:r>
      <w:r w:rsidR="006440E1" w:rsidRPr="00913F3E">
        <w:rPr>
          <w:szCs w:val="28"/>
        </w:rPr>
        <w:t>4) Предоставленная (планируемая  к предоставлению) налоговая льгота</w:t>
      </w:r>
      <w:r w:rsidR="006440E1" w:rsidRPr="00913F3E">
        <w:rPr>
          <w:b/>
          <w:szCs w:val="28"/>
        </w:rPr>
        <w:t xml:space="preserve"> </w:t>
      </w:r>
      <w:r w:rsidR="006440E1" w:rsidRPr="00913F3E">
        <w:rPr>
          <w:szCs w:val="28"/>
        </w:rPr>
        <w:t xml:space="preserve">считается эффективной при одновременном выполнении бюджетной и социально-экономической эффективности. </w:t>
      </w:r>
    </w:p>
    <w:p w:rsidR="006440E1" w:rsidRPr="00913F3E" w:rsidRDefault="00D067B9" w:rsidP="00D067B9">
      <w:pPr>
        <w:pStyle w:val="a3"/>
        <w:jc w:val="both"/>
        <w:rPr>
          <w:szCs w:val="28"/>
        </w:rPr>
      </w:pPr>
      <w:r>
        <w:rPr>
          <w:szCs w:val="28"/>
        </w:rPr>
        <w:t xml:space="preserve">       </w:t>
      </w:r>
      <w:r w:rsidR="006440E1" w:rsidRPr="00913F3E">
        <w:rPr>
          <w:szCs w:val="28"/>
        </w:rPr>
        <w:t>5) Результаты расчета эффективности предоставленных (планируемых к предоставлению) налоговых льгот оформляются по форме согласно приведенной ниже таблице.</w:t>
      </w:r>
    </w:p>
    <w:p w:rsidR="006440E1" w:rsidRPr="00913F3E" w:rsidRDefault="006440E1" w:rsidP="00913F3E">
      <w:pPr>
        <w:pStyle w:val="a3"/>
        <w:rPr>
          <w:szCs w:val="28"/>
        </w:rPr>
      </w:pPr>
    </w:p>
    <w:p w:rsidR="006440E1" w:rsidRPr="00913F3E" w:rsidRDefault="006440E1" w:rsidP="00913F3E">
      <w:pPr>
        <w:pStyle w:val="a3"/>
        <w:rPr>
          <w:szCs w:val="28"/>
        </w:rPr>
      </w:pPr>
    </w:p>
    <w:p w:rsidR="006440E1" w:rsidRPr="00913F3E" w:rsidRDefault="006440E1" w:rsidP="00913F3E">
      <w:pPr>
        <w:pStyle w:val="a3"/>
        <w:rPr>
          <w:szCs w:val="28"/>
        </w:rPr>
      </w:pPr>
    </w:p>
    <w:p w:rsidR="006440E1" w:rsidRPr="00913F3E" w:rsidRDefault="006440E1" w:rsidP="00913F3E">
      <w:pPr>
        <w:pStyle w:val="a3"/>
        <w:rPr>
          <w:szCs w:val="28"/>
        </w:rPr>
      </w:pPr>
    </w:p>
    <w:p w:rsidR="006440E1" w:rsidRPr="00913F3E" w:rsidRDefault="006440E1" w:rsidP="00913F3E">
      <w:pPr>
        <w:pStyle w:val="a3"/>
        <w:rPr>
          <w:szCs w:val="28"/>
        </w:rPr>
      </w:pPr>
    </w:p>
    <w:p w:rsidR="006440E1" w:rsidRPr="00913F3E" w:rsidRDefault="006440E1" w:rsidP="00913F3E">
      <w:pPr>
        <w:pStyle w:val="a3"/>
        <w:rPr>
          <w:szCs w:val="28"/>
        </w:rPr>
      </w:pPr>
    </w:p>
    <w:p w:rsidR="006440E1" w:rsidRPr="00913F3E" w:rsidRDefault="006440E1" w:rsidP="00913F3E">
      <w:pPr>
        <w:pStyle w:val="a3"/>
        <w:rPr>
          <w:szCs w:val="28"/>
        </w:rPr>
      </w:pPr>
    </w:p>
    <w:p w:rsidR="006440E1" w:rsidRDefault="006440E1" w:rsidP="00913F3E">
      <w:pPr>
        <w:pStyle w:val="a3"/>
        <w:rPr>
          <w:szCs w:val="28"/>
        </w:rPr>
      </w:pPr>
    </w:p>
    <w:p w:rsidR="00D067B9" w:rsidRDefault="00D067B9" w:rsidP="00913F3E">
      <w:pPr>
        <w:pStyle w:val="a3"/>
        <w:rPr>
          <w:szCs w:val="28"/>
        </w:rPr>
      </w:pPr>
    </w:p>
    <w:p w:rsidR="00D067B9" w:rsidRDefault="00D067B9" w:rsidP="00913F3E">
      <w:pPr>
        <w:pStyle w:val="a3"/>
        <w:rPr>
          <w:szCs w:val="28"/>
        </w:rPr>
      </w:pPr>
    </w:p>
    <w:p w:rsidR="00D067B9" w:rsidRDefault="00D067B9" w:rsidP="00913F3E">
      <w:pPr>
        <w:pStyle w:val="a3"/>
        <w:rPr>
          <w:szCs w:val="28"/>
        </w:rPr>
      </w:pPr>
    </w:p>
    <w:p w:rsidR="00D067B9" w:rsidRDefault="00D067B9" w:rsidP="00913F3E">
      <w:pPr>
        <w:pStyle w:val="a3"/>
        <w:rPr>
          <w:szCs w:val="28"/>
        </w:rPr>
      </w:pPr>
    </w:p>
    <w:p w:rsidR="00D067B9" w:rsidRDefault="00D067B9" w:rsidP="00913F3E">
      <w:pPr>
        <w:pStyle w:val="a3"/>
        <w:rPr>
          <w:szCs w:val="28"/>
        </w:rPr>
      </w:pPr>
    </w:p>
    <w:p w:rsidR="00D067B9" w:rsidRDefault="00D067B9" w:rsidP="00913F3E">
      <w:pPr>
        <w:pStyle w:val="a3"/>
        <w:rPr>
          <w:szCs w:val="28"/>
        </w:rPr>
      </w:pPr>
    </w:p>
    <w:p w:rsidR="00D067B9" w:rsidRDefault="00D067B9" w:rsidP="00913F3E">
      <w:pPr>
        <w:pStyle w:val="a3"/>
        <w:rPr>
          <w:szCs w:val="28"/>
        </w:rPr>
      </w:pPr>
    </w:p>
    <w:p w:rsidR="00D067B9" w:rsidRDefault="00D067B9" w:rsidP="00913F3E">
      <w:pPr>
        <w:pStyle w:val="a3"/>
        <w:rPr>
          <w:szCs w:val="28"/>
        </w:rPr>
      </w:pPr>
    </w:p>
    <w:p w:rsidR="00D067B9" w:rsidRDefault="00D067B9" w:rsidP="00913F3E">
      <w:pPr>
        <w:pStyle w:val="a3"/>
        <w:rPr>
          <w:szCs w:val="28"/>
        </w:rPr>
      </w:pPr>
    </w:p>
    <w:p w:rsidR="00D067B9" w:rsidRDefault="00D067B9" w:rsidP="00913F3E">
      <w:pPr>
        <w:pStyle w:val="a3"/>
        <w:rPr>
          <w:szCs w:val="28"/>
        </w:rPr>
      </w:pPr>
    </w:p>
    <w:p w:rsidR="00D067B9" w:rsidRDefault="00D067B9" w:rsidP="00913F3E">
      <w:pPr>
        <w:pStyle w:val="a3"/>
        <w:rPr>
          <w:szCs w:val="28"/>
        </w:rPr>
      </w:pPr>
    </w:p>
    <w:p w:rsidR="00D067B9" w:rsidRDefault="00D067B9" w:rsidP="00913F3E">
      <w:pPr>
        <w:pStyle w:val="a3"/>
        <w:rPr>
          <w:szCs w:val="28"/>
        </w:rPr>
      </w:pPr>
    </w:p>
    <w:p w:rsidR="00D067B9" w:rsidRDefault="00D067B9" w:rsidP="00913F3E">
      <w:pPr>
        <w:pStyle w:val="a3"/>
        <w:rPr>
          <w:szCs w:val="28"/>
        </w:rPr>
      </w:pPr>
    </w:p>
    <w:p w:rsidR="00D067B9" w:rsidRDefault="00D067B9" w:rsidP="00913F3E">
      <w:pPr>
        <w:pStyle w:val="a3"/>
        <w:rPr>
          <w:szCs w:val="28"/>
        </w:rPr>
      </w:pPr>
    </w:p>
    <w:p w:rsidR="00D067B9" w:rsidRPr="00913F3E" w:rsidRDefault="00D067B9" w:rsidP="00D067B9">
      <w:pPr>
        <w:pStyle w:val="a3"/>
        <w:jc w:val="both"/>
        <w:rPr>
          <w:szCs w:val="28"/>
        </w:rPr>
      </w:pPr>
    </w:p>
    <w:p w:rsidR="006440E1" w:rsidRPr="00913F3E" w:rsidRDefault="006440E1" w:rsidP="00913F3E">
      <w:pPr>
        <w:pStyle w:val="a3"/>
        <w:rPr>
          <w:szCs w:val="28"/>
        </w:rPr>
      </w:pPr>
    </w:p>
    <w:p w:rsidR="006440E1" w:rsidRPr="00913F3E" w:rsidRDefault="00D067B9" w:rsidP="00D067B9">
      <w:pPr>
        <w:pStyle w:val="a3"/>
        <w:jc w:val="both"/>
        <w:rPr>
          <w:b/>
          <w:szCs w:val="28"/>
        </w:rPr>
      </w:pPr>
      <w:r>
        <w:rPr>
          <w:b/>
          <w:szCs w:val="28"/>
        </w:rPr>
        <w:t xml:space="preserve">               </w:t>
      </w:r>
      <w:r w:rsidR="006440E1" w:rsidRPr="00913F3E">
        <w:rPr>
          <w:b/>
          <w:szCs w:val="28"/>
        </w:rPr>
        <w:t xml:space="preserve">Результаты оценки эффективности </w:t>
      </w:r>
      <w:proofErr w:type="gramStart"/>
      <w:r w:rsidR="006440E1" w:rsidRPr="00913F3E">
        <w:rPr>
          <w:b/>
          <w:szCs w:val="28"/>
        </w:rPr>
        <w:t>предоставленных</w:t>
      </w:r>
      <w:proofErr w:type="gramEnd"/>
      <w:r w:rsidR="006440E1" w:rsidRPr="00913F3E">
        <w:rPr>
          <w:b/>
          <w:szCs w:val="28"/>
        </w:rPr>
        <w:t xml:space="preserve"> </w:t>
      </w:r>
    </w:p>
    <w:p w:rsidR="006440E1" w:rsidRPr="00913F3E" w:rsidRDefault="006440E1" w:rsidP="00913F3E">
      <w:pPr>
        <w:pStyle w:val="a3"/>
        <w:rPr>
          <w:b/>
          <w:szCs w:val="28"/>
        </w:rPr>
      </w:pPr>
      <w:r w:rsidRPr="00913F3E">
        <w:rPr>
          <w:b/>
          <w:szCs w:val="28"/>
        </w:rPr>
        <w:t>(планируемых к предоставлению) стимулирующих налоговых льгот</w:t>
      </w:r>
    </w:p>
    <w:p w:rsidR="006440E1" w:rsidRPr="00913F3E" w:rsidRDefault="006440E1" w:rsidP="00913F3E">
      <w:pPr>
        <w:pStyle w:val="a3"/>
        <w:rPr>
          <w:b/>
          <w:szCs w:val="28"/>
        </w:rPr>
      </w:pPr>
      <w:r w:rsidRPr="00913F3E">
        <w:rPr>
          <w:b/>
          <w:szCs w:val="28"/>
        </w:rPr>
        <w:t xml:space="preserve"> </w:t>
      </w:r>
    </w:p>
    <w:p w:rsidR="006440E1" w:rsidRPr="00913F3E" w:rsidRDefault="006440E1" w:rsidP="00913F3E">
      <w:pPr>
        <w:pStyle w:val="a3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7"/>
        <w:gridCol w:w="1674"/>
        <w:gridCol w:w="1625"/>
        <w:gridCol w:w="1559"/>
        <w:gridCol w:w="284"/>
        <w:gridCol w:w="1417"/>
        <w:gridCol w:w="284"/>
        <w:gridCol w:w="1417"/>
      </w:tblGrid>
      <w:tr w:rsidR="006440E1" w:rsidRPr="00913F3E" w:rsidTr="00F15AFA">
        <w:trPr>
          <w:trHeight w:val="228"/>
        </w:trPr>
        <w:tc>
          <w:tcPr>
            <w:tcW w:w="9747" w:type="dxa"/>
            <w:gridSpan w:val="8"/>
            <w:shd w:val="clear" w:color="auto" w:fill="auto"/>
          </w:tcPr>
          <w:p w:rsidR="006440E1" w:rsidRPr="00913F3E" w:rsidRDefault="006440E1" w:rsidP="00913F3E">
            <w:pPr>
              <w:pStyle w:val="a3"/>
              <w:rPr>
                <w:i/>
                <w:szCs w:val="28"/>
              </w:rPr>
            </w:pPr>
            <w:r w:rsidRPr="00913F3E">
              <w:rPr>
                <w:i/>
                <w:szCs w:val="28"/>
              </w:rPr>
              <w:t xml:space="preserve">1. Сведения о налогоплательщике  </w:t>
            </w:r>
          </w:p>
        </w:tc>
      </w:tr>
      <w:tr w:rsidR="006440E1" w:rsidRPr="00913F3E" w:rsidTr="00F15AFA">
        <w:trPr>
          <w:trHeight w:val="228"/>
        </w:trPr>
        <w:tc>
          <w:tcPr>
            <w:tcW w:w="4786" w:type="dxa"/>
            <w:gridSpan w:val="3"/>
            <w:shd w:val="clear" w:color="auto" w:fill="auto"/>
          </w:tcPr>
          <w:p w:rsidR="006440E1" w:rsidRPr="00913F3E" w:rsidRDefault="006440E1" w:rsidP="00913F3E">
            <w:pPr>
              <w:pStyle w:val="a3"/>
              <w:rPr>
                <w:szCs w:val="28"/>
              </w:rPr>
            </w:pPr>
            <w:r w:rsidRPr="00913F3E">
              <w:rPr>
                <w:szCs w:val="28"/>
              </w:rPr>
              <w:t>Полное наименование налогоплательщика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6440E1" w:rsidRPr="00913F3E" w:rsidRDefault="006440E1" w:rsidP="00913F3E">
            <w:pPr>
              <w:pStyle w:val="a3"/>
              <w:rPr>
                <w:szCs w:val="28"/>
              </w:rPr>
            </w:pPr>
          </w:p>
        </w:tc>
      </w:tr>
      <w:tr w:rsidR="006440E1" w:rsidRPr="00913F3E" w:rsidTr="00F15AFA">
        <w:trPr>
          <w:trHeight w:val="228"/>
        </w:trPr>
        <w:tc>
          <w:tcPr>
            <w:tcW w:w="4786" w:type="dxa"/>
            <w:gridSpan w:val="3"/>
            <w:shd w:val="clear" w:color="auto" w:fill="auto"/>
          </w:tcPr>
          <w:p w:rsidR="006440E1" w:rsidRPr="00913F3E" w:rsidRDefault="006440E1" w:rsidP="00913F3E">
            <w:pPr>
              <w:pStyle w:val="a3"/>
              <w:rPr>
                <w:szCs w:val="28"/>
              </w:rPr>
            </w:pPr>
            <w:r w:rsidRPr="00913F3E">
              <w:rPr>
                <w:szCs w:val="28"/>
              </w:rPr>
              <w:t>ИНН/ КПП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6440E1" w:rsidRPr="00913F3E" w:rsidRDefault="006440E1" w:rsidP="00913F3E">
            <w:pPr>
              <w:pStyle w:val="a3"/>
              <w:rPr>
                <w:szCs w:val="28"/>
              </w:rPr>
            </w:pPr>
          </w:p>
        </w:tc>
      </w:tr>
      <w:tr w:rsidR="006440E1" w:rsidRPr="00913F3E" w:rsidTr="00F15AFA">
        <w:trPr>
          <w:trHeight w:val="228"/>
        </w:trPr>
        <w:tc>
          <w:tcPr>
            <w:tcW w:w="4786" w:type="dxa"/>
            <w:gridSpan w:val="3"/>
            <w:shd w:val="clear" w:color="auto" w:fill="auto"/>
          </w:tcPr>
          <w:p w:rsidR="006440E1" w:rsidRPr="00913F3E" w:rsidRDefault="006440E1" w:rsidP="00913F3E">
            <w:pPr>
              <w:pStyle w:val="a3"/>
              <w:rPr>
                <w:szCs w:val="28"/>
              </w:rPr>
            </w:pPr>
            <w:r w:rsidRPr="00913F3E">
              <w:rPr>
                <w:szCs w:val="28"/>
              </w:rPr>
              <w:t>Вид экономической деятельности (ОКВЭД.2)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6440E1" w:rsidRPr="00913F3E" w:rsidRDefault="006440E1" w:rsidP="00913F3E">
            <w:pPr>
              <w:pStyle w:val="a3"/>
              <w:rPr>
                <w:szCs w:val="28"/>
              </w:rPr>
            </w:pPr>
          </w:p>
        </w:tc>
      </w:tr>
      <w:tr w:rsidR="006440E1" w:rsidRPr="00913F3E" w:rsidTr="00F15AFA">
        <w:trPr>
          <w:trHeight w:val="228"/>
        </w:trPr>
        <w:tc>
          <w:tcPr>
            <w:tcW w:w="4786" w:type="dxa"/>
            <w:gridSpan w:val="3"/>
            <w:shd w:val="clear" w:color="auto" w:fill="auto"/>
          </w:tcPr>
          <w:p w:rsidR="006440E1" w:rsidRPr="00913F3E" w:rsidRDefault="006440E1" w:rsidP="00913F3E">
            <w:pPr>
              <w:pStyle w:val="a3"/>
              <w:rPr>
                <w:szCs w:val="28"/>
              </w:rPr>
            </w:pPr>
            <w:r w:rsidRPr="00913F3E">
              <w:rPr>
                <w:szCs w:val="28"/>
              </w:rPr>
              <w:t xml:space="preserve">Наименование налога, по которому предоставлена льгота 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6440E1" w:rsidRPr="00913F3E" w:rsidRDefault="006440E1" w:rsidP="00913F3E">
            <w:pPr>
              <w:pStyle w:val="a3"/>
              <w:rPr>
                <w:szCs w:val="28"/>
              </w:rPr>
            </w:pPr>
            <w:r w:rsidRPr="00913F3E">
              <w:rPr>
                <w:szCs w:val="28"/>
              </w:rPr>
              <w:t xml:space="preserve">Земельный налог </w:t>
            </w:r>
          </w:p>
        </w:tc>
      </w:tr>
      <w:tr w:rsidR="006440E1" w:rsidRPr="00913F3E" w:rsidTr="00F15AFA">
        <w:trPr>
          <w:trHeight w:val="228"/>
        </w:trPr>
        <w:tc>
          <w:tcPr>
            <w:tcW w:w="9747" w:type="dxa"/>
            <w:gridSpan w:val="8"/>
            <w:shd w:val="clear" w:color="auto" w:fill="auto"/>
          </w:tcPr>
          <w:p w:rsidR="006440E1" w:rsidRPr="00913F3E" w:rsidRDefault="006440E1" w:rsidP="00913F3E">
            <w:pPr>
              <w:pStyle w:val="a3"/>
              <w:rPr>
                <w:i/>
                <w:szCs w:val="28"/>
              </w:rPr>
            </w:pPr>
            <w:r w:rsidRPr="00913F3E">
              <w:rPr>
                <w:i/>
                <w:szCs w:val="28"/>
              </w:rPr>
              <w:t xml:space="preserve">2. Расчет бюджетной эффективности </w:t>
            </w:r>
          </w:p>
        </w:tc>
      </w:tr>
      <w:tr w:rsidR="006440E1" w:rsidRPr="00913F3E" w:rsidTr="00F15AFA">
        <w:trPr>
          <w:trHeight w:val="2364"/>
        </w:trPr>
        <w:tc>
          <w:tcPr>
            <w:tcW w:w="1487" w:type="dxa"/>
            <w:shd w:val="clear" w:color="auto" w:fill="auto"/>
          </w:tcPr>
          <w:p w:rsidR="006440E1" w:rsidRPr="00913F3E" w:rsidRDefault="006440E1" w:rsidP="00913F3E">
            <w:pPr>
              <w:pStyle w:val="a3"/>
              <w:rPr>
                <w:szCs w:val="28"/>
              </w:rPr>
            </w:pPr>
            <w:r w:rsidRPr="00913F3E">
              <w:rPr>
                <w:szCs w:val="28"/>
              </w:rPr>
              <w:t>Содержание налоговой льготы</w:t>
            </w:r>
          </w:p>
        </w:tc>
        <w:tc>
          <w:tcPr>
            <w:tcW w:w="1674" w:type="dxa"/>
            <w:shd w:val="clear" w:color="auto" w:fill="auto"/>
          </w:tcPr>
          <w:p w:rsidR="006440E1" w:rsidRPr="00913F3E" w:rsidRDefault="006440E1" w:rsidP="00913F3E">
            <w:pPr>
              <w:pStyle w:val="a3"/>
              <w:rPr>
                <w:szCs w:val="28"/>
              </w:rPr>
            </w:pPr>
            <w:r w:rsidRPr="00913F3E">
              <w:rPr>
                <w:szCs w:val="28"/>
              </w:rPr>
              <w:t>Фактическое (прогнозное) поступление налогов за год, предшествующий отчетному (плановому) периоду,</w:t>
            </w:r>
          </w:p>
          <w:p w:rsidR="006440E1" w:rsidRPr="00913F3E" w:rsidRDefault="006440E1" w:rsidP="00913F3E">
            <w:pPr>
              <w:pStyle w:val="a3"/>
              <w:rPr>
                <w:szCs w:val="28"/>
              </w:rPr>
            </w:pPr>
            <w:r w:rsidRPr="00913F3E">
              <w:rPr>
                <w:szCs w:val="28"/>
              </w:rPr>
              <w:t>тыс. руб.</w:t>
            </w:r>
          </w:p>
        </w:tc>
        <w:tc>
          <w:tcPr>
            <w:tcW w:w="1625" w:type="dxa"/>
            <w:shd w:val="clear" w:color="auto" w:fill="auto"/>
          </w:tcPr>
          <w:p w:rsidR="006440E1" w:rsidRPr="00913F3E" w:rsidRDefault="006440E1" w:rsidP="00913F3E">
            <w:pPr>
              <w:pStyle w:val="a3"/>
              <w:rPr>
                <w:szCs w:val="28"/>
              </w:rPr>
            </w:pPr>
            <w:r w:rsidRPr="00913F3E">
              <w:rPr>
                <w:szCs w:val="28"/>
              </w:rPr>
              <w:t xml:space="preserve">Фактическое (плановое) поступление налогов за </w:t>
            </w:r>
            <w:proofErr w:type="gramStart"/>
            <w:r w:rsidRPr="00913F3E">
              <w:rPr>
                <w:szCs w:val="28"/>
              </w:rPr>
              <w:t>отчетный</w:t>
            </w:r>
            <w:proofErr w:type="gramEnd"/>
          </w:p>
          <w:p w:rsidR="006440E1" w:rsidRPr="00913F3E" w:rsidRDefault="006440E1" w:rsidP="00913F3E">
            <w:pPr>
              <w:pStyle w:val="a3"/>
              <w:rPr>
                <w:szCs w:val="28"/>
              </w:rPr>
            </w:pPr>
            <w:r w:rsidRPr="00913F3E">
              <w:rPr>
                <w:szCs w:val="28"/>
              </w:rPr>
              <w:t>(плановый) период,</w:t>
            </w:r>
          </w:p>
          <w:p w:rsidR="006440E1" w:rsidRPr="00913F3E" w:rsidRDefault="006440E1" w:rsidP="00913F3E">
            <w:pPr>
              <w:pStyle w:val="a3"/>
              <w:rPr>
                <w:szCs w:val="28"/>
              </w:rPr>
            </w:pPr>
            <w:r w:rsidRPr="00913F3E">
              <w:rPr>
                <w:szCs w:val="28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6440E1" w:rsidRPr="00913F3E" w:rsidRDefault="006440E1" w:rsidP="00913F3E">
            <w:pPr>
              <w:pStyle w:val="a3"/>
              <w:rPr>
                <w:szCs w:val="28"/>
              </w:rPr>
            </w:pPr>
            <w:r w:rsidRPr="00913F3E">
              <w:rPr>
                <w:szCs w:val="28"/>
              </w:rPr>
              <w:t xml:space="preserve">Прирост поступлений налога </w:t>
            </w:r>
          </w:p>
          <w:p w:rsidR="006440E1" w:rsidRPr="00913F3E" w:rsidRDefault="006440E1" w:rsidP="00913F3E">
            <w:pPr>
              <w:pStyle w:val="a3"/>
              <w:rPr>
                <w:szCs w:val="28"/>
              </w:rPr>
            </w:pPr>
            <w:r w:rsidRPr="00913F3E">
              <w:rPr>
                <w:szCs w:val="28"/>
              </w:rPr>
              <w:t xml:space="preserve">в бюджет поселения, </w:t>
            </w:r>
          </w:p>
          <w:p w:rsidR="006440E1" w:rsidRPr="00913F3E" w:rsidRDefault="006440E1" w:rsidP="00913F3E">
            <w:pPr>
              <w:pStyle w:val="a3"/>
              <w:rPr>
                <w:szCs w:val="28"/>
              </w:rPr>
            </w:pPr>
            <w:r w:rsidRPr="00913F3E">
              <w:rPr>
                <w:szCs w:val="28"/>
              </w:rPr>
              <w:t xml:space="preserve">тыс. руб.  </w:t>
            </w:r>
          </w:p>
          <w:p w:rsidR="006440E1" w:rsidRPr="00913F3E" w:rsidRDefault="006440E1" w:rsidP="00913F3E">
            <w:pPr>
              <w:pStyle w:val="a3"/>
              <w:rPr>
                <w:i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440E1" w:rsidRPr="00913F3E" w:rsidRDefault="006440E1" w:rsidP="00913F3E">
            <w:pPr>
              <w:pStyle w:val="a3"/>
              <w:rPr>
                <w:szCs w:val="28"/>
              </w:rPr>
            </w:pPr>
            <w:r w:rsidRPr="00913F3E">
              <w:rPr>
                <w:szCs w:val="28"/>
              </w:rPr>
              <w:t>Сумма полученных (планируемых к получению) налоговых льгот за отчетный (плановый) период, тыс. руб.</w:t>
            </w:r>
          </w:p>
          <w:p w:rsidR="006440E1" w:rsidRPr="00913F3E" w:rsidRDefault="006440E1" w:rsidP="00913F3E">
            <w:pPr>
              <w:pStyle w:val="a3"/>
              <w:rPr>
                <w:szCs w:val="28"/>
              </w:rPr>
            </w:pPr>
            <w:r w:rsidRPr="00913F3E">
              <w:rPr>
                <w:i/>
                <w:szCs w:val="28"/>
              </w:rPr>
              <w:t>(</w:t>
            </w:r>
            <w:proofErr w:type="gramStart"/>
            <w:r w:rsidRPr="00913F3E">
              <w:rPr>
                <w:i/>
                <w:szCs w:val="28"/>
              </w:rPr>
              <w:t>см</w:t>
            </w:r>
            <w:proofErr w:type="gramEnd"/>
            <w:r w:rsidRPr="00913F3E">
              <w:rPr>
                <w:i/>
                <w:szCs w:val="28"/>
              </w:rPr>
              <w:t>. форм.2)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40E1" w:rsidRPr="00913F3E" w:rsidRDefault="006440E1" w:rsidP="00913F3E">
            <w:pPr>
              <w:pStyle w:val="a3"/>
              <w:rPr>
                <w:szCs w:val="28"/>
              </w:rPr>
            </w:pPr>
            <w:r w:rsidRPr="00913F3E">
              <w:rPr>
                <w:szCs w:val="28"/>
              </w:rPr>
              <w:t>Коэффициент бюджетной эффективности налоговых льгот</w:t>
            </w:r>
          </w:p>
          <w:p w:rsidR="006440E1" w:rsidRPr="00913F3E" w:rsidRDefault="006440E1" w:rsidP="00913F3E">
            <w:pPr>
              <w:pStyle w:val="a3"/>
              <w:rPr>
                <w:szCs w:val="28"/>
              </w:rPr>
            </w:pPr>
            <w:r w:rsidRPr="00913F3E">
              <w:rPr>
                <w:i/>
                <w:szCs w:val="28"/>
              </w:rPr>
              <w:t>(</w:t>
            </w:r>
            <w:proofErr w:type="gramStart"/>
            <w:r w:rsidRPr="00913F3E">
              <w:rPr>
                <w:i/>
                <w:szCs w:val="28"/>
              </w:rPr>
              <w:t>см</w:t>
            </w:r>
            <w:proofErr w:type="gramEnd"/>
            <w:r w:rsidRPr="00913F3E">
              <w:rPr>
                <w:i/>
                <w:szCs w:val="28"/>
              </w:rPr>
              <w:t>. форм.1)</w:t>
            </w:r>
          </w:p>
        </w:tc>
      </w:tr>
      <w:tr w:rsidR="006440E1" w:rsidRPr="00913F3E" w:rsidTr="00F15AFA">
        <w:trPr>
          <w:trHeight w:val="253"/>
        </w:trPr>
        <w:tc>
          <w:tcPr>
            <w:tcW w:w="1487" w:type="dxa"/>
            <w:shd w:val="clear" w:color="auto" w:fill="auto"/>
          </w:tcPr>
          <w:p w:rsidR="006440E1" w:rsidRPr="00913F3E" w:rsidRDefault="006440E1" w:rsidP="00913F3E">
            <w:pPr>
              <w:pStyle w:val="a3"/>
              <w:rPr>
                <w:szCs w:val="28"/>
              </w:rPr>
            </w:pPr>
            <w:r w:rsidRPr="00913F3E">
              <w:rPr>
                <w:szCs w:val="28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6440E1" w:rsidRPr="00913F3E" w:rsidRDefault="006440E1" w:rsidP="00913F3E">
            <w:pPr>
              <w:pStyle w:val="a3"/>
              <w:rPr>
                <w:szCs w:val="28"/>
              </w:rPr>
            </w:pPr>
            <w:r w:rsidRPr="00913F3E">
              <w:rPr>
                <w:szCs w:val="28"/>
              </w:rPr>
              <w:t>2</w:t>
            </w:r>
          </w:p>
        </w:tc>
        <w:tc>
          <w:tcPr>
            <w:tcW w:w="1625" w:type="dxa"/>
            <w:shd w:val="clear" w:color="auto" w:fill="auto"/>
          </w:tcPr>
          <w:p w:rsidR="006440E1" w:rsidRPr="00913F3E" w:rsidRDefault="006440E1" w:rsidP="00913F3E">
            <w:pPr>
              <w:pStyle w:val="a3"/>
              <w:rPr>
                <w:szCs w:val="28"/>
              </w:rPr>
            </w:pPr>
            <w:r w:rsidRPr="00913F3E">
              <w:rPr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440E1" w:rsidRPr="00913F3E" w:rsidRDefault="006440E1" w:rsidP="00913F3E">
            <w:pPr>
              <w:pStyle w:val="a3"/>
              <w:rPr>
                <w:szCs w:val="28"/>
              </w:rPr>
            </w:pPr>
            <w:r w:rsidRPr="00913F3E">
              <w:rPr>
                <w:szCs w:val="28"/>
              </w:rPr>
              <w:t>4=3-2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40E1" w:rsidRPr="00913F3E" w:rsidRDefault="006440E1" w:rsidP="00913F3E">
            <w:pPr>
              <w:pStyle w:val="a3"/>
              <w:rPr>
                <w:szCs w:val="28"/>
              </w:rPr>
            </w:pPr>
            <w:r w:rsidRPr="00913F3E">
              <w:rPr>
                <w:szCs w:val="28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40E1" w:rsidRPr="00913F3E" w:rsidRDefault="006440E1" w:rsidP="00913F3E">
            <w:pPr>
              <w:pStyle w:val="a3"/>
              <w:rPr>
                <w:szCs w:val="28"/>
              </w:rPr>
            </w:pPr>
            <w:r w:rsidRPr="00913F3E">
              <w:rPr>
                <w:szCs w:val="28"/>
              </w:rPr>
              <w:t>6=4/5</w:t>
            </w:r>
          </w:p>
        </w:tc>
      </w:tr>
      <w:tr w:rsidR="006440E1" w:rsidRPr="00913F3E" w:rsidTr="00F15AFA">
        <w:trPr>
          <w:trHeight w:val="331"/>
        </w:trPr>
        <w:tc>
          <w:tcPr>
            <w:tcW w:w="1487" w:type="dxa"/>
            <w:shd w:val="clear" w:color="auto" w:fill="auto"/>
          </w:tcPr>
          <w:p w:rsidR="006440E1" w:rsidRPr="00913F3E" w:rsidRDefault="006440E1" w:rsidP="00913F3E">
            <w:pPr>
              <w:pStyle w:val="a3"/>
              <w:rPr>
                <w:i/>
                <w:szCs w:val="28"/>
              </w:rPr>
            </w:pPr>
            <w:r w:rsidRPr="00913F3E">
              <w:rPr>
                <w:i/>
                <w:szCs w:val="28"/>
              </w:rPr>
              <w:t>…</w:t>
            </w:r>
          </w:p>
        </w:tc>
        <w:tc>
          <w:tcPr>
            <w:tcW w:w="1674" w:type="dxa"/>
            <w:shd w:val="clear" w:color="auto" w:fill="auto"/>
          </w:tcPr>
          <w:p w:rsidR="006440E1" w:rsidRPr="00913F3E" w:rsidRDefault="006440E1" w:rsidP="00913F3E">
            <w:pPr>
              <w:pStyle w:val="a3"/>
              <w:rPr>
                <w:szCs w:val="28"/>
              </w:rPr>
            </w:pPr>
          </w:p>
        </w:tc>
        <w:tc>
          <w:tcPr>
            <w:tcW w:w="1625" w:type="dxa"/>
            <w:shd w:val="clear" w:color="auto" w:fill="auto"/>
          </w:tcPr>
          <w:p w:rsidR="006440E1" w:rsidRPr="00913F3E" w:rsidRDefault="006440E1" w:rsidP="00913F3E">
            <w:pPr>
              <w:pStyle w:val="a3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40E1" w:rsidRPr="00913F3E" w:rsidRDefault="006440E1" w:rsidP="00913F3E">
            <w:pPr>
              <w:pStyle w:val="a3"/>
              <w:rPr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440E1" w:rsidRPr="00913F3E" w:rsidRDefault="006440E1" w:rsidP="00913F3E">
            <w:pPr>
              <w:pStyle w:val="a3"/>
              <w:rPr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440E1" w:rsidRPr="00913F3E" w:rsidRDefault="006440E1" w:rsidP="00913F3E">
            <w:pPr>
              <w:pStyle w:val="a3"/>
              <w:rPr>
                <w:szCs w:val="28"/>
              </w:rPr>
            </w:pPr>
          </w:p>
        </w:tc>
      </w:tr>
      <w:tr w:rsidR="006440E1" w:rsidRPr="00913F3E" w:rsidTr="00F15AFA">
        <w:trPr>
          <w:trHeight w:val="331"/>
        </w:trPr>
        <w:tc>
          <w:tcPr>
            <w:tcW w:w="1487" w:type="dxa"/>
            <w:shd w:val="clear" w:color="auto" w:fill="auto"/>
          </w:tcPr>
          <w:p w:rsidR="006440E1" w:rsidRPr="00913F3E" w:rsidRDefault="006440E1" w:rsidP="00913F3E">
            <w:pPr>
              <w:pStyle w:val="a3"/>
              <w:rPr>
                <w:szCs w:val="28"/>
              </w:rPr>
            </w:pPr>
          </w:p>
        </w:tc>
        <w:tc>
          <w:tcPr>
            <w:tcW w:w="1674" w:type="dxa"/>
            <w:shd w:val="clear" w:color="auto" w:fill="auto"/>
          </w:tcPr>
          <w:p w:rsidR="006440E1" w:rsidRPr="00913F3E" w:rsidRDefault="006440E1" w:rsidP="00913F3E">
            <w:pPr>
              <w:pStyle w:val="a3"/>
              <w:rPr>
                <w:szCs w:val="28"/>
              </w:rPr>
            </w:pPr>
          </w:p>
        </w:tc>
        <w:tc>
          <w:tcPr>
            <w:tcW w:w="1625" w:type="dxa"/>
            <w:shd w:val="clear" w:color="auto" w:fill="auto"/>
          </w:tcPr>
          <w:p w:rsidR="006440E1" w:rsidRPr="00913F3E" w:rsidRDefault="006440E1" w:rsidP="00913F3E">
            <w:pPr>
              <w:pStyle w:val="a3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440E1" w:rsidRPr="00913F3E" w:rsidRDefault="006440E1" w:rsidP="00913F3E">
            <w:pPr>
              <w:pStyle w:val="a3"/>
              <w:rPr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440E1" w:rsidRPr="00913F3E" w:rsidRDefault="006440E1" w:rsidP="00913F3E">
            <w:pPr>
              <w:pStyle w:val="a3"/>
              <w:rPr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440E1" w:rsidRPr="00913F3E" w:rsidRDefault="006440E1" w:rsidP="00913F3E">
            <w:pPr>
              <w:pStyle w:val="a3"/>
              <w:rPr>
                <w:szCs w:val="28"/>
              </w:rPr>
            </w:pPr>
          </w:p>
        </w:tc>
      </w:tr>
      <w:tr w:rsidR="006440E1" w:rsidRPr="00913F3E" w:rsidTr="00F15AFA">
        <w:trPr>
          <w:trHeight w:val="217"/>
        </w:trPr>
        <w:tc>
          <w:tcPr>
            <w:tcW w:w="9747" w:type="dxa"/>
            <w:gridSpan w:val="8"/>
            <w:shd w:val="clear" w:color="auto" w:fill="auto"/>
          </w:tcPr>
          <w:p w:rsidR="006440E1" w:rsidRPr="00913F3E" w:rsidRDefault="006440E1" w:rsidP="00913F3E">
            <w:pPr>
              <w:pStyle w:val="a3"/>
              <w:rPr>
                <w:szCs w:val="28"/>
              </w:rPr>
            </w:pPr>
            <w:r w:rsidRPr="00913F3E">
              <w:rPr>
                <w:i/>
                <w:szCs w:val="28"/>
              </w:rPr>
              <w:t>3. Показатели социально-экономической эффективности</w:t>
            </w:r>
          </w:p>
        </w:tc>
      </w:tr>
      <w:tr w:rsidR="006440E1" w:rsidRPr="00913F3E" w:rsidTr="00F15AFA">
        <w:trPr>
          <w:trHeight w:val="342"/>
        </w:trPr>
        <w:tc>
          <w:tcPr>
            <w:tcW w:w="4786" w:type="dxa"/>
            <w:gridSpan w:val="3"/>
            <w:shd w:val="clear" w:color="auto" w:fill="auto"/>
          </w:tcPr>
          <w:p w:rsidR="006440E1" w:rsidRPr="00913F3E" w:rsidRDefault="006440E1" w:rsidP="00913F3E">
            <w:pPr>
              <w:pStyle w:val="a3"/>
              <w:rPr>
                <w:szCs w:val="28"/>
              </w:rPr>
            </w:pPr>
            <w:r w:rsidRPr="00913F3E">
              <w:rPr>
                <w:szCs w:val="28"/>
              </w:rPr>
              <w:t xml:space="preserve">3.1. Отсутствие у налогоплательщика задолженности по налогам и страховым взносам </w:t>
            </w:r>
            <w:proofErr w:type="gramStart"/>
            <w:r w:rsidRPr="00913F3E">
              <w:rPr>
                <w:szCs w:val="28"/>
              </w:rPr>
              <w:t>на</w:t>
            </w:r>
            <w:proofErr w:type="gramEnd"/>
            <w:r w:rsidRPr="00913F3E">
              <w:rPr>
                <w:szCs w:val="28"/>
              </w:rPr>
              <w:t xml:space="preserve"> __________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6440E1" w:rsidRPr="00913F3E" w:rsidRDefault="006440E1" w:rsidP="00913F3E">
            <w:pPr>
              <w:pStyle w:val="a3"/>
              <w:rPr>
                <w:szCs w:val="28"/>
              </w:rPr>
            </w:pPr>
          </w:p>
        </w:tc>
      </w:tr>
      <w:tr w:rsidR="006440E1" w:rsidRPr="00913F3E" w:rsidTr="00F15AFA">
        <w:trPr>
          <w:trHeight w:val="342"/>
        </w:trPr>
        <w:tc>
          <w:tcPr>
            <w:tcW w:w="4786" w:type="dxa"/>
            <w:gridSpan w:val="3"/>
            <w:vMerge w:val="restart"/>
            <w:shd w:val="clear" w:color="auto" w:fill="auto"/>
          </w:tcPr>
          <w:p w:rsidR="006440E1" w:rsidRPr="00913F3E" w:rsidRDefault="006440E1" w:rsidP="00913F3E">
            <w:pPr>
              <w:pStyle w:val="a3"/>
              <w:rPr>
                <w:szCs w:val="28"/>
              </w:rPr>
            </w:pPr>
            <w:r w:rsidRPr="00913F3E">
              <w:rPr>
                <w:szCs w:val="28"/>
              </w:rPr>
              <w:t>3.2. Динамика среднемесячной заработной платы работников списочного состава и внешних совместителей.</w:t>
            </w:r>
          </w:p>
          <w:p w:rsidR="006440E1" w:rsidRPr="00913F3E" w:rsidRDefault="006440E1" w:rsidP="00913F3E">
            <w:pPr>
              <w:pStyle w:val="a3"/>
              <w:rPr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440E1" w:rsidRPr="00913F3E" w:rsidRDefault="006440E1" w:rsidP="00913F3E">
            <w:pPr>
              <w:pStyle w:val="a3"/>
              <w:rPr>
                <w:szCs w:val="28"/>
              </w:rPr>
            </w:pPr>
            <w:r w:rsidRPr="00913F3E">
              <w:rPr>
                <w:szCs w:val="28"/>
              </w:rPr>
              <w:t xml:space="preserve">Среднемесячная заработная плата работников за год, предшествующий </w:t>
            </w:r>
            <w:proofErr w:type="gramStart"/>
            <w:r w:rsidRPr="00913F3E">
              <w:rPr>
                <w:szCs w:val="28"/>
              </w:rPr>
              <w:t>отчетному</w:t>
            </w:r>
            <w:proofErr w:type="gramEnd"/>
            <w:r w:rsidRPr="00913F3E">
              <w:rPr>
                <w:szCs w:val="28"/>
              </w:rPr>
              <w:t>, руб.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440E1" w:rsidRPr="00913F3E" w:rsidRDefault="006440E1" w:rsidP="00913F3E">
            <w:pPr>
              <w:pStyle w:val="a3"/>
              <w:rPr>
                <w:szCs w:val="28"/>
              </w:rPr>
            </w:pPr>
            <w:r w:rsidRPr="00913F3E">
              <w:rPr>
                <w:szCs w:val="28"/>
              </w:rPr>
              <w:t>Среднемесячная заработная плата работников в отчетном году, 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40E1" w:rsidRPr="00913F3E" w:rsidRDefault="006440E1" w:rsidP="00913F3E">
            <w:pPr>
              <w:pStyle w:val="a3"/>
              <w:rPr>
                <w:szCs w:val="28"/>
              </w:rPr>
            </w:pPr>
            <w:r w:rsidRPr="00913F3E">
              <w:rPr>
                <w:szCs w:val="28"/>
              </w:rPr>
              <w:t xml:space="preserve">Отклонение, руб. </w:t>
            </w:r>
          </w:p>
        </w:tc>
      </w:tr>
      <w:tr w:rsidR="006440E1" w:rsidRPr="00913F3E" w:rsidTr="00F15AFA">
        <w:trPr>
          <w:trHeight w:val="232"/>
        </w:trPr>
        <w:tc>
          <w:tcPr>
            <w:tcW w:w="4786" w:type="dxa"/>
            <w:gridSpan w:val="3"/>
            <w:vMerge/>
            <w:shd w:val="clear" w:color="auto" w:fill="auto"/>
          </w:tcPr>
          <w:p w:rsidR="006440E1" w:rsidRPr="00913F3E" w:rsidRDefault="006440E1" w:rsidP="00913F3E">
            <w:pPr>
              <w:pStyle w:val="a3"/>
              <w:rPr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440E1" w:rsidRPr="00913F3E" w:rsidRDefault="006440E1" w:rsidP="00913F3E">
            <w:pPr>
              <w:pStyle w:val="a3"/>
              <w:rPr>
                <w:szCs w:val="28"/>
              </w:rPr>
            </w:pPr>
            <w:r w:rsidRPr="00913F3E">
              <w:rPr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40E1" w:rsidRPr="00913F3E" w:rsidRDefault="006440E1" w:rsidP="00913F3E">
            <w:pPr>
              <w:pStyle w:val="a3"/>
              <w:rPr>
                <w:szCs w:val="28"/>
              </w:rPr>
            </w:pPr>
            <w:r w:rsidRPr="00913F3E">
              <w:rPr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440E1" w:rsidRPr="00913F3E" w:rsidRDefault="006440E1" w:rsidP="00913F3E">
            <w:pPr>
              <w:pStyle w:val="a3"/>
              <w:rPr>
                <w:szCs w:val="28"/>
              </w:rPr>
            </w:pPr>
            <w:r w:rsidRPr="00913F3E">
              <w:rPr>
                <w:szCs w:val="28"/>
              </w:rPr>
              <w:t>3=2-1</w:t>
            </w:r>
          </w:p>
        </w:tc>
      </w:tr>
      <w:tr w:rsidR="006440E1" w:rsidRPr="00913F3E" w:rsidTr="00F15AFA">
        <w:trPr>
          <w:trHeight w:val="342"/>
        </w:trPr>
        <w:tc>
          <w:tcPr>
            <w:tcW w:w="4786" w:type="dxa"/>
            <w:gridSpan w:val="3"/>
            <w:vMerge/>
            <w:shd w:val="clear" w:color="auto" w:fill="auto"/>
          </w:tcPr>
          <w:p w:rsidR="006440E1" w:rsidRPr="00913F3E" w:rsidRDefault="006440E1" w:rsidP="00913F3E">
            <w:pPr>
              <w:pStyle w:val="a3"/>
              <w:rPr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440E1" w:rsidRPr="00913F3E" w:rsidRDefault="006440E1" w:rsidP="00913F3E">
            <w:pPr>
              <w:pStyle w:val="a3"/>
              <w:rPr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440E1" w:rsidRPr="00913F3E" w:rsidRDefault="006440E1" w:rsidP="00913F3E">
            <w:pPr>
              <w:pStyle w:val="a3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440E1" w:rsidRPr="00913F3E" w:rsidRDefault="006440E1" w:rsidP="00913F3E">
            <w:pPr>
              <w:pStyle w:val="a3"/>
              <w:rPr>
                <w:szCs w:val="28"/>
              </w:rPr>
            </w:pPr>
          </w:p>
        </w:tc>
      </w:tr>
    </w:tbl>
    <w:p w:rsidR="006440E1" w:rsidRPr="00913F3E" w:rsidRDefault="006440E1" w:rsidP="00913F3E">
      <w:pPr>
        <w:pStyle w:val="a3"/>
        <w:rPr>
          <w:szCs w:val="28"/>
        </w:rPr>
      </w:pPr>
    </w:p>
    <w:p w:rsidR="006440E1" w:rsidRPr="00913F3E" w:rsidRDefault="006440E1" w:rsidP="00913F3E">
      <w:pPr>
        <w:pStyle w:val="a3"/>
        <w:rPr>
          <w:szCs w:val="28"/>
        </w:rPr>
      </w:pPr>
      <w:r w:rsidRPr="00913F3E">
        <w:rPr>
          <w:szCs w:val="28"/>
        </w:rPr>
        <w:t>Аналитическое заключение ______________________________________________________________</w:t>
      </w:r>
    </w:p>
    <w:p w:rsidR="006440E1" w:rsidRPr="00913F3E" w:rsidRDefault="006440E1" w:rsidP="00913F3E">
      <w:pPr>
        <w:pStyle w:val="a3"/>
        <w:rPr>
          <w:szCs w:val="28"/>
        </w:rPr>
      </w:pPr>
      <w:r w:rsidRPr="00913F3E">
        <w:rPr>
          <w:szCs w:val="28"/>
        </w:rPr>
        <w:t>______________________________________________________________________________________</w:t>
      </w:r>
    </w:p>
    <w:p w:rsidR="006440E1" w:rsidRPr="00913F3E" w:rsidRDefault="006440E1" w:rsidP="00913F3E">
      <w:pPr>
        <w:pStyle w:val="a3"/>
        <w:rPr>
          <w:szCs w:val="28"/>
        </w:rPr>
      </w:pPr>
      <w:r w:rsidRPr="00913F3E">
        <w:rPr>
          <w:szCs w:val="28"/>
        </w:rPr>
        <w:t>______________________________________________________________________________________</w:t>
      </w:r>
    </w:p>
    <w:p w:rsidR="006440E1" w:rsidRPr="00913F3E" w:rsidRDefault="006440E1" w:rsidP="00913F3E">
      <w:pPr>
        <w:pStyle w:val="a3"/>
        <w:rPr>
          <w:szCs w:val="28"/>
        </w:rPr>
      </w:pPr>
      <w:r w:rsidRPr="00913F3E">
        <w:rPr>
          <w:szCs w:val="28"/>
        </w:rPr>
        <w:t>______________________________________________________________________________________</w:t>
      </w:r>
    </w:p>
    <w:p w:rsidR="006440E1" w:rsidRPr="00913F3E" w:rsidRDefault="006440E1" w:rsidP="00913F3E">
      <w:pPr>
        <w:pStyle w:val="a3"/>
        <w:rPr>
          <w:szCs w:val="28"/>
        </w:rPr>
      </w:pPr>
      <w:r w:rsidRPr="00913F3E">
        <w:rPr>
          <w:szCs w:val="28"/>
        </w:rPr>
        <w:t>______________________________________________________________________________________</w:t>
      </w:r>
    </w:p>
    <w:p w:rsidR="006440E1" w:rsidRPr="00913F3E" w:rsidRDefault="006440E1" w:rsidP="00913F3E">
      <w:pPr>
        <w:pStyle w:val="a3"/>
        <w:rPr>
          <w:szCs w:val="28"/>
        </w:rPr>
      </w:pPr>
      <w:r w:rsidRPr="00913F3E">
        <w:rPr>
          <w:szCs w:val="28"/>
        </w:rPr>
        <w:t>______________________________________________________________________________________</w:t>
      </w:r>
    </w:p>
    <w:p w:rsidR="006440E1" w:rsidRPr="00913F3E" w:rsidRDefault="006440E1" w:rsidP="00913F3E">
      <w:pPr>
        <w:pStyle w:val="a3"/>
        <w:rPr>
          <w:szCs w:val="28"/>
        </w:rPr>
      </w:pPr>
      <w:r w:rsidRPr="00913F3E">
        <w:rPr>
          <w:szCs w:val="28"/>
        </w:rPr>
        <w:t>______________________________________________________________________________________</w:t>
      </w:r>
    </w:p>
    <w:p w:rsidR="006440E1" w:rsidRPr="00913F3E" w:rsidRDefault="006440E1" w:rsidP="00913F3E">
      <w:pPr>
        <w:pStyle w:val="a3"/>
        <w:rPr>
          <w:szCs w:val="28"/>
        </w:rPr>
      </w:pPr>
      <w:r w:rsidRPr="00913F3E">
        <w:rPr>
          <w:szCs w:val="28"/>
        </w:rPr>
        <w:t>______________________________________________________________________________________</w:t>
      </w:r>
    </w:p>
    <w:p w:rsidR="006440E1" w:rsidRPr="00913F3E" w:rsidRDefault="006440E1" w:rsidP="00913F3E">
      <w:pPr>
        <w:pStyle w:val="a3"/>
        <w:rPr>
          <w:szCs w:val="28"/>
        </w:rPr>
      </w:pPr>
      <w:r w:rsidRPr="00913F3E">
        <w:rPr>
          <w:szCs w:val="28"/>
        </w:rPr>
        <w:t>______________________________________________________________________________________</w:t>
      </w:r>
    </w:p>
    <w:p w:rsidR="006440E1" w:rsidRPr="00913F3E" w:rsidRDefault="006440E1" w:rsidP="00913F3E">
      <w:pPr>
        <w:pStyle w:val="a3"/>
        <w:rPr>
          <w:szCs w:val="28"/>
        </w:rPr>
      </w:pPr>
    </w:p>
    <w:p w:rsidR="006440E1" w:rsidRPr="00913F3E" w:rsidRDefault="006440E1" w:rsidP="00913F3E">
      <w:pPr>
        <w:pStyle w:val="a3"/>
        <w:rPr>
          <w:szCs w:val="28"/>
        </w:rPr>
      </w:pPr>
      <w:r w:rsidRPr="00913F3E">
        <w:rPr>
          <w:szCs w:val="28"/>
        </w:rPr>
        <w:t xml:space="preserve">Сопроводительные документы на ___листах прилагаются. </w:t>
      </w:r>
    </w:p>
    <w:p w:rsidR="006440E1" w:rsidRPr="00913F3E" w:rsidRDefault="006440E1" w:rsidP="00913F3E">
      <w:pPr>
        <w:pStyle w:val="a3"/>
        <w:rPr>
          <w:szCs w:val="28"/>
        </w:rPr>
      </w:pPr>
    </w:p>
    <w:p w:rsidR="006440E1" w:rsidRPr="00913F3E" w:rsidRDefault="006440E1" w:rsidP="00913F3E">
      <w:pPr>
        <w:pStyle w:val="a3"/>
        <w:rPr>
          <w:szCs w:val="28"/>
        </w:rPr>
      </w:pPr>
    </w:p>
    <w:p w:rsidR="006440E1" w:rsidRPr="00913F3E" w:rsidRDefault="006440E1" w:rsidP="00913F3E">
      <w:pPr>
        <w:pStyle w:val="a3"/>
        <w:rPr>
          <w:szCs w:val="28"/>
        </w:rPr>
      </w:pPr>
    </w:p>
    <w:p w:rsidR="006440E1" w:rsidRPr="00913F3E" w:rsidRDefault="006440E1" w:rsidP="00913F3E">
      <w:pPr>
        <w:pStyle w:val="a3"/>
        <w:rPr>
          <w:szCs w:val="28"/>
        </w:rPr>
      </w:pPr>
      <w:r w:rsidRPr="00913F3E">
        <w:rPr>
          <w:szCs w:val="28"/>
        </w:rPr>
        <w:t>Ответственный исполнитель</w:t>
      </w:r>
      <w:proofErr w:type="gramStart"/>
      <w:r w:rsidRPr="00913F3E">
        <w:rPr>
          <w:szCs w:val="28"/>
        </w:rPr>
        <w:t xml:space="preserve"> ___________ (_____________)</w:t>
      </w:r>
      <w:proofErr w:type="gramEnd"/>
    </w:p>
    <w:p w:rsidR="006440E1" w:rsidRDefault="006440E1" w:rsidP="006440E1">
      <w:pPr>
        <w:autoSpaceDE w:val="0"/>
        <w:autoSpaceDN w:val="0"/>
        <w:adjustRightInd w:val="0"/>
        <w:rPr>
          <w:szCs w:val="28"/>
        </w:rPr>
      </w:pPr>
    </w:p>
    <w:p w:rsidR="006440E1" w:rsidRPr="008B4AC9" w:rsidRDefault="006440E1" w:rsidP="006440E1">
      <w:pPr>
        <w:autoSpaceDE w:val="0"/>
        <w:autoSpaceDN w:val="0"/>
        <w:adjustRightInd w:val="0"/>
        <w:rPr>
          <w:szCs w:val="28"/>
        </w:rPr>
        <w:sectPr w:rsidR="006440E1" w:rsidRPr="008B4AC9" w:rsidSect="007D5E98">
          <w:pgSz w:w="11905" w:h="16840"/>
          <w:pgMar w:top="709" w:right="567" w:bottom="1134" w:left="1418" w:header="0" w:footer="0" w:gutter="0"/>
          <w:cols w:space="720"/>
          <w:noEndnote/>
          <w:docGrid w:linePitch="381"/>
        </w:sectPr>
      </w:pPr>
    </w:p>
    <w:p w:rsidR="006440E1" w:rsidRDefault="00EF1E29" w:rsidP="006440E1">
      <w:pPr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5.45pt;margin-top:-44.85pt;width:197.45pt;height:173.1pt;z-index:251660288" strokecolor="white">
            <v:textbox style="mso-next-textbox:#_x0000_s1026">
              <w:txbxContent>
                <w:p w:rsidR="006440E1" w:rsidRPr="002255C7" w:rsidRDefault="006440E1" w:rsidP="006440E1">
                  <w:pPr>
                    <w:pStyle w:val="a3"/>
                    <w:jc w:val="both"/>
                    <w:rPr>
                      <w:i/>
                      <w:sz w:val="24"/>
                    </w:rPr>
                  </w:pPr>
                  <w:r w:rsidRPr="002255C7">
                    <w:rPr>
                      <w:i/>
                      <w:sz w:val="24"/>
                    </w:rPr>
                    <w:t>Приложение</w:t>
                  </w:r>
                  <w:r>
                    <w:rPr>
                      <w:i/>
                      <w:sz w:val="24"/>
                    </w:rPr>
                    <w:t xml:space="preserve"> 2</w:t>
                  </w:r>
                </w:p>
                <w:p w:rsidR="006440E1" w:rsidRPr="002255C7" w:rsidRDefault="006440E1" w:rsidP="006440E1">
                  <w:pPr>
                    <w:pStyle w:val="a3"/>
                    <w:jc w:val="both"/>
                    <w:rPr>
                      <w:i/>
                      <w:sz w:val="24"/>
                    </w:rPr>
                  </w:pPr>
                  <w:r w:rsidRPr="002255C7">
                    <w:rPr>
                      <w:i/>
                      <w:sz w:val="24"/>
                    </w:rPr>
                    <w:t xml:space="preserve">к Порядку </w:t>
                  </w:r>
                  <w:r>
                    <w:rPr>
                      <w:i/>
                      <w:sz w:val="24"/>
                    </w:rPr>
                    <w:t>проведения оценки эффективности предоставленных</w:t>
                  </w:r>
                  <w:r w:rsidRPr="002255C7">
                    <w:rPr>
                      <w:i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 xml:space="preserve"> </w:t>
                  </w:r>
                  <w:r w:rsidRPr="002255C7">
                    <w:rPr>
                      <w:i/>
                      <w:sz w:val="24"/>
                    </w:rPr>
                    <w:t xml:space="preserve">(планируемых к предоставлению) налоговых льгот по местным налогам, утвержденному </w:t>
                  </w:r>
                  <w:r>
                    <w:rPr>
                      <w:i/>
                      <w:sz w:val="24"/>
                    </w:rPr>
                    <w:t>Постановлением а</w:t>
                  </w:r>
                  <w:r w:rsidRPr="002255C7">
                    <w:rPr>
                      <w:i/>
                      <w:sz w:val="24"/>
                    </w:rPr>
                    <w:t xml:space="preserve">дминистрации </w:t>
                  </w:r>
                  <w:r>
                    <w:rPr>
                      <w:i/>
                      <w:sz w:val="24"/>
                    </w:rPr>
                    <w:t xml:space="preserve">сельского </w:t>
                  </w:r>
                  <w:r w:rsidRPr="002255C7">
                    <w:rPr>
                      <w:i/>
                      <w:sz w:val="24"/>
                    </w:rPr>
                    <w:t xml:space="preserve">поселения   </w:t>
                  </w:r>
                </w:p>
                <w:p w:rsidR="006440E1" w:rsidRDefault="00D067B9" w:rsidP="006440E1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>
                    <w:rPr>
                      <w:i/>
                      <w:sz w:val="24"/>
                    </w:rPr>
                    <w:t>от 19.06.2019 № 10</w:t>
                  </w:r>
                  <w:r w:rsidR="006440E1">
                    <w:rPr>
                      <w:i/>
                      <w:sz w:val="24"/>
                    </w:rPr>
                    <w:t>_</w:t>
                  </w:r>
                </w:p>
                <w:p w:rsidR="006440E1" w:rsidRDefault="006440E1" w:rsidP="006440E1"/>
              </w:txbxContent>
            </v:textbox>
          </v:shape>
        </w:pict>
      </w:r>
    </w:p>
    <w:p w:rsidR="006440E1" w:rsidRDefault="006440E1" w:rsidP="006440E1">
      <w:pPr>
        <w:autoSpaceDE w:val="0"/>
        <w:autoSpaceDN w:val="0"/>
        <w:adjustRightInd w:val="0"/>
        <w:jc w:val="both"/>
        <w:rPr>
          <w:szCs w:val="28"/>
        </w:rPr>
      </w:pPr>
    </w:p>
    <w:p w:rsidR="006440E1" w:rsidRDefault="006440E1" w:rsidP="006440E1">
      <w:pPr>
        <w:autoSpaceDE w:val="0"/>
        <w:autoSpaceDN w:val="0"/>
        <w:adjustRightInd w:val="0"/>
        <w:jc w:val="both"/>
        <w:rPr>
          <w:szCs w:val="28"/>
        </w:rPr>
      </w:pPr>
    </w:p>
    <w:p w:rsidR="006440E1" w:rsidRDefault="006440E1" w:rsidP="006440E1">
      <w:pPr>
        <w:autoSpaceDE w:val="0"/>
        <w:autoSpaceDN w:val="0"/>
        <w:adjustRightInd w:val="0"/>
        <w:jc w:val="both"/>
        <w:rPr>
          <w:szCs w:val="28"/>
        </w:rPr>
      </w:pPr>
    </w:p>
    <w:p w:rsidR="006440E1" w:rsidRDefault="006440E1" w:rsidP="006440E1">
      <w:pPr>
        <w:autoSpaceDE w:val="0"/>
        <w:autoSpaceDN w:val="0"/>
        <w:adjustRightInd w:val="0"/>
        <w:jc w:val="both"/>
        <w:rPr>
          <w:szCs w:val="28"/>
        </w:rPr>
      </w:pPr>
    </w:p>
    <w:p w:rsidR="006440E1" w:rsidRDefault="006440E1" w:rsidP="006440E1">
      <w:pPr>
        <w:autoSpaceDE w:val="0"/>
        <w:autoSpaceDN w:val="0"/>
        <w:adjustRightInd w:val="0"/>
        <w:jc w:val="both"/>
        <w:rPr>
          <w:szCs w:val="28"/>
        </w:rPr>
      </w:pPr>
    </w:p>
    <w:p w:rsidR="006440E1" w:rsidRDefault="006440E1" w:rsidP="006440E1">
      <w:pPr>
        <w:autoSpaceDE w:val="0"/>
        <w:autoSpaceDN w:val="0"/>
        <w:adjustRightInd w:val="0"/>
        <w:jc w:val="both"/>
        <w:rPr>
          <w:szCs w:val="28"/>
        </w:rPr>
      </w:pPr>
    </w:p>
    <w:p w:rsidR="006440E1" w:rsidRDefault="006440E1" w:rsidP="006440E1">
      <w:pPr>
        <w:autoSpaceDE w:val="0"/>
        <w:autoSpaceDN w:val="0"/>
        <w:adjustRightInd w:val="0"/>
        <w:jc w:val="both"/>
        <w:rPr>
          <w:szCs w:val="28"/>
        </w:rPr>
      </w:pPr>
    </w:p>
    <w:p w:rsidR="006440E1" w:rsidRPr="00392473" w:rsidRDefault="006440E1" w:rsidP="006440E1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392473">
        <w:rPr>
          <w:b/>
          <w:sz w:val="24"/>
          <w:szCs w:val="24"/>
        </w:rPr>
        <w:t>Результаты оценки эффективности предоставленных налоговых льгот по местным налогам</w:t>
      </w:r>
      <w:r>
        <w:rPr>
          <w:b/>
          <w:sz w:val="24"/>
          <w:szCs w:val="24"/>
        </w:rPr>
        <w:t xml:space="preserve"> </w:t>
      </w:r>
      <w:r w:rsidRPr="00392473">
        <w:rPr>
          <w:b/>
          <w:sz w:val="24"/>
          <w:szCs w:val="24"/>
        </w:rPr>
        <w:t xml:space="preserve"> </w:t>
      </w:r>
    </w:p>
    <w:p w:rsidR="006440E1" w:rsidRPr="00392473" w:rsidRDefault="006440E1" w:rsidP="006440E1">
      <w:pPr>
        <w:pStyle w:val="a3"/>
        <w:spacing w:line="276" w:lineRule="auto"/>
        <w:jc w:val="center"/>
        <w:rPr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1559"/>
        <w:gridCol w:w="2268"/>
        <w:gridCol w:w="1559"/>
        <w:gridCol w:w="1701"/>
        <w:gridCol w:w="1985"/>
        <w:gridCol w:w="1842"/>
        <w:gridCol w:w="1843"/>
      </w:tblGrid>
      <w:tr w:rsidR="006440E1" w:rsidTr="00F15AFA">
        <w:trPr>
          <w:trHeight w:val="842"/>
        </w:trPr>
        <w:tc>
          <w:tcPr>
            <w:tcW w:w="534" w:type="dxa"/>
            <w:shd w:val="clear" w:color="auto" w:fill="auto"/>
            <w:vAlign w:val="center"/>
          </w:tcPr>
          <w:p w:rsidR="006440E1" w:rsidRPr="0096276D" w:rsidRDefault="006440E1" w:rsidP="00F15A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276D">
              <w:rPr>
                <w:szCs w:val="28"/>
              </w:rPr>
              <w:t>№</w:t>
            </w:r>
          </w:p>
          <w:p w:rsidR="006440E1" w:rsidRPr="0096276D" w:rsidRDefault="006440E1" w:rsidP="00F15A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96276D">
              <w:rPr>
                <w:szCs w:val="28"/>
              </w:rPr>
              <w:t>п</w:t>
            </w:r>
            <w:proofErr w:type="gramEnd"/>
            <w:r w:rsidRPr="0096276D">
              <w:rPr>
                <w:szCs w:val="28"/>
              </w:rPr>
              <w:t>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40E1" w:rsidRPr="0096276D" w:rsidRDefault="006440E1" w:rsidP="00F15A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276D">
              <w:rPr>
                <w:szCs w:val="28"/>
              </w:rPr>
              <w:t>Наименование</w:t>
            </w:r>
          </w:p>
          <w:p w:rsidR="006440E1" w:rsidRPr="0096276D" w:rsidRDefault="006440E1" w:rsidP="00F15A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276D">
              <w:rPr>
                <w:szCs w:val="28"/>
              </w:rPr>
              <w:t>налога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40E1" w:rsidRPr="0096276D" w:rsidRDefault="006440E1" w:rsidP="00F15A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276D">
              <w:rPr>
                <w:szCs w:val="28"/>
              </w:rPr>
              <w:t>Категория плательщиков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40E1" w:rsidRPr="0096276D" w:rsidRDefault="006440E1" w:rsidP="00F15A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276D">
              <w:rPr>
                <w:szCs w:val="28"/>
              </w:rPr>
              <w:t>Содержание налоговой льготы</w:t>
            </w:r>
          </w:p>
          <w:p w:rsidR="006440E1" w:rsidRPr="0096276D" w:rsidRDefault="006440E1" w:rsidP="00F15AFA">
            <w:pPr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proofErr w:type="gramStart"/>
            <w:r w:rsidRPr="0096276D">
              <w:rPr>
                <w:i/>
                <w:szCs w:val="28"/>
              </w:rPr>
              <w:t>(пониженная ставка, освобождение</w:t>
            </w:r>
            <w:proofErr w:type="gramEnd"/>
          </w:p>
          <w:p w:rsidR="006440E1" w:rsidRPr="0096276D" w:rsidRDefault="006440E1" w:rsidP="00F15A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276D">
              <w:rPr>
                <w:i/>
                <w:szCs w:val="28"/>
              </w:rPr>
              <w:t>от уплаты налога, налоговый вычет)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40E1" w:rsidRPr="0096276D" w:rsidRDefault="006440E1" w:rsidP="00F15A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276D">
              <w:rPr>
                <w:szCs w:val="28"/>
              </w:rPr>
              <w:t>Нормативный правовой акт, устанавливающий льготу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40E1" w:rsidRPr="0096276D" w:rsidRDefault="006440E1" w:rsidP="00F15A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276D">
              <w:rPr>
                <w:szCs w:val="28"/>
              </w:rPr>
              <w:t>Вид льготы</w:t>
            </w:r>
          </w:p>
          <w:p w:rsidR="006440E1" w:rsidRPr="0096276D" w:rsidRDefault="006440E1" w:rsidP="00F15AFA">
            <w:pPr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96276D">
              <w:rPr>
                <w:i/>
                <w:szCs w:val="28"/>
              </w:rPr>
              <w:t>(</w:t>
            </w:r>
            <w:r w:rsidRPr="0096276D">
              <w:rPr>
                <w:i/>
                <w:sz w:val="20"/>
                <w:szCs w:val="28"/>
              </w:rPr>
              <w:t>социальная поддержка, финансовая льгота, стимулирующая льгота</w:t>
            </w:r>
            <w:r w:rsidRPr="0096276D">
              <w:rPr>
                <w:i/>
                <w:szCs w:val="28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0E1" w:rsidRPr="0096276D" w:rsidRDefault="006440E1" w:rsidP="00F15A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276D">
              <w:rPr>
                <w:szCs w:val="28"/>
              </w:rPr>
              <w:t>Сумма предоставленных  налоговых льгот</w:t>
            </w:r>
          </w:p>
          <w:p w:rsidR="006440E1" w:rsidRPr="0096276D" w:rsidRDefault="006440E1" w:rsidP="00F15A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276D">
              <w:rPr>
                <w:szCs w:val="28"/>
              </w:rPr>
              <w:t>за отчетный период, тыс. руб.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40E1" w:rsidRPr="0096276D" w:rsidRDefault="006440E1" w:rsidP="00F15A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276D">
              <w:rPr>
                <w:szCs w:val="28"/>
              </w:rPr>
              <w:t>Эффективность налоговой льготы</w:t>
            </w:r>
          </w:p>
          <w:p w:rsidR="006440E1" w:rsidRPr="0096276D" w:rsidRDefault="006440E1" w:rsidP="00F15AFA">
            <w:pPr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96276D">
              <w:rPr>
                <w:i/>
                <w:szCs w:val="28"/>
              </w:rPr>
              <w:t>(эффективна /неэффективна)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40E1" w:rsidRPr="0096276D" w:rsidRDefault="006440E1" w:rsidP="00F15A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276D">
              <w:rPr>
                <w:szCs w:val="28"/>
              </w:rPr>
              <w:t>Предложения</w:t>
            </w:r>
          </w:p>
          <w:p w:rsidR="006440E1" w:rsidRPr="0096276D" w:rsidRDefault="006440E1" w:rsidP="00F15A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276D">
              <w:rPr>
                <w:szCs w:val="28"/>
              </w:rPr>
              <w:t>по сохранению, корректировке или отмене налоговой льготы</w:t>
            </w:r>
          </w:p>
        </w:tc>
      </w:tr>
      <w:tr w:rsidR="006440E1" w:rsidTr="00F15AFA">
        <w:trPr>
          <w:trHeight w:val="262"/>
        </w:trPr>
        <w:tc>
          <w:tcPr>
            <w:tcW w:w="534" w:type="dxa"/>
            <w:shd w:val="clear" w:color="auto" w:fill="auto"/>
          </w:tcPr>
          <w:p w:rsidR="006440E1" w:rsidRPr="0096276D" w:rsidRDefault="006440E1" w:rsidP="00F15A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276D">
              <w:rPr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440E1" w:rsidRPr="0096276D" w:rsidRDefault="006440E1" w:rsidP="00F15A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276D">
              <w:rPr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440E1" w:rsidRPr="0096276D" w:rsidRDefault="006440E1" w:rsidP="00F15A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276D">
              <w:rPr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440E1" w:rsidRPr="0096276D" w:rsidRDefault="006440E1" w:rsidP="00F15A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276D">
              <w:rPr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440E1" w:rsidRPr="0096276D" w:rsidRDefault="006440E1" w:rsidP="00F15A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276D">
              <w:rPr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440E1" w:rsidRPr="0096276D" w:rsidRDefault="006440E1" w:rsidP="00F15A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276D">
              <w:rPr>
                <w:szCs w:val="28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6440E1" w:rsidRPr="0096276D" w:rsidRDefault="006440E1" w:rsidP="00F15A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276D">
              <w:rPr>
                <w:szCs w:val="28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6440E1" w:rsidRPr="0096276D" w:rsidRDefault="006440E1" w:rsidP="00F15A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276D">
              <w:rPr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6440E1" w:rsidRPr="0096276D" w:rsidRDefault="006440E1" w:rsidP="00F15A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276D">
              <w:rPr>
                <w:szCs w:val="28"/>
              </w:rPr>
              <w:t>9</w:t>
            </w:r>
          </w:p>
        </w:tc>
      </w:tr>
      <w:tr w:rsidR="006440E1" w:rsidTr="00F15AFA">
        <w:trPr>
          <w:trHeight w:val="709"/>
        </w:trPr>
        <w:tc>
          <w:tcPr>
            <w:tcW w:w="534" w:type="dxa"/>
            <w:shd w:val="clear" w:color="auto" w:fill="auto"/>
            <w:vAlign w:val="center"/>
          </w:tcPr>
          <w:p w:rsidR="006440E1" w:rsidRPr="0096276D" w:rsidRDefault="006440E1" w:rsidP="00F15AFA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96276D">
              <w:rPr>
                <w:sz w:val="20"/>
                <w:szCs w:val="28"/>
              </w:rPr>
              <w:t>1.1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40E1" w:rsidRPr="0096276D" w:rsidRDefault="006440E1" w:rsidP="00F15AFA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96276D">
              <w:rPr>
                <w:sz w:val="20"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40E1" w:rsidRPr="0096276D" w:rsidRDefault="006440E1" w:rsidP="00F15A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276D">
              <w:rPr>
                <w:sz w:val="20"/>
                <w:szCs w:val="28"/>
              </w:rPr>
              <w:t>Физические лица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40E1" w:rsidRPr="0096276D" w:rsidRDefault="006440E1" w:rsidP="00F15AFA">
            <w:pPr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40E1" w:rsidRPr="0096276D" w:rsidRDefault="006440E1" w:rsidP="00F15AFA">
            <w:pPr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40E1" w:rsidRPr="0096276D" w:rsidRDefault="006440E1" w:rsidP="00F15AFA">
            <w:pPr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440E1" w:rsidRPr="0096276D" w:rsidRDefault="006440E1" w:rsidP="00F15AFA">
            <w:pPr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440E1" w:rsidRPr="0096276D" w:rsidRDefault="006440E1" w:rsidP="00F15AFA">
            <w:pPr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440E1" w:rsidRPr="0096276D" w:rsidRDefault="006440E1" w:rsidP="00F15A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440E1" w:rsidTr="00F15AFA">
        <w:trPr>
          <w:trHeight w:val="709"/>
        </w:trPr>
        <w:tc>
          <w:tcPr>
            <w:tcW w:w="534" w:type="dxa"/>
            <w:shd w:val="clear" w:color="auto" w:fill="auto"/>
            <w:vAlign w:val="center"/>
          </w:tcPr>
          <w:p w:rsidR="006440E1" w:rsidRPr="0096276D" w:rsidRDefault="006440E1" w:rsidP="00F15AFA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96276D">
              <w:rPr>
                <w:sz w:val="20"/>
                <w:szCs w:val="28"/>
              </w:rPr>
              <w:lastRenderedPageBreak/>
              <w:t>2.1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40E1" w:rsidRPr="0096276D" w:rsidRDefault="006440E1" w:rsidP="00F15AFA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96276D">
              <w:rPr>
                <w:sz w:val="20"/>
                <w:szCs w:val="28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40E1" w:rsidRPr="0096276D" w:rsidRDefault="006440E1" w:rsidP="00F15AFA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96276D">
              <w:rPr>
                <w:sz w:val="20"/>
                <w:szCs w:val="28"/>
              </w:rPr>
              <w:t>Физические лица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40E1" w:rsidRPr="0096276D" w:rsidRDefault="006440E1" w:rsidP="00F15A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40E1" w:rsidRPr="0096276D" w:rsidRDefault="006440E1" w:rsidP="00F15A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40E1" w:rsidRPr="0096276D" w:rsidRDefault="006440E1" w:rsidP="00F15A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440E1" w:rsidRPr="0096276D" w:rsidRDefault="006440E1" w:rsidP="00F15A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440E1" w:rsidRPr="0096276D" w:rsidRDefault="006440E1" w:rsidP="00F15A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440E1" w:rsidRPr="0096276D" w:rsidRDefault="006440E1" w:rsidP="00F15A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440E1" w:rsidTr="00F15AFA">
        <w:trPr>
          <w:trHeight w:val="724"/>
        </w:trPr>
        <w:tc>
          <w:tcPr>
            <w:tcW w:w="534" w:type="dxa"/>
            <w:shd w:val="clear" w:color="auto" w:fill="auto"/>
            <w:vAlign w:val="center"/>
          </w:tcPr>
          <w:p w:rsidR="006440E1" w:rsidRPr="0096276D" w:rsidRDefault="006440E1" w:rsidP="00F15AFA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96276D">
              <w:rPr>
                <w:sz w:val="20"/>
                <w:szCs w:val="28"/>
              </w:rPr>
              <w:t>2.2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40E1" w:rsidRPr="0096276D" w:rsidRDefault="006440E1" w:rsidP="00F15AFA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96276D">
              <w:rPr>
                <w:sz w:val="20"/>
                <w:szCs w:val="28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40E1" w:rsidRPr="0096276D" w:rsidRDefault="006440E1" w:rsidP="00F15AFA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96276D">
              <w:rPr>
                <w:sz w:val="20"/>
                <w:szCs w:val="28"/>
              </w:rPr>
              <w:t>Юридические лица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40E1" w:rsidRPr="0096276D" w:rsidRDefault="006440E1" w:rsidP="00F15A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40E1" w:rsidRPr="0096276D" w:rsidRDefault="006440E1" w:rsidP="00F15A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40E1" w:rsidRPr="0096276D" w:rsidRDefault="006440E1" w:rsidP="00F15A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440E1" w:rsidRPr="0096276D" w:rsidRDefault="006440E1" w:rsidP="00F15A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440E1" w:rsidRPr="0096276D" w:rsidRDefault="006440E1" w:rsidP="00F15A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440E1" w:rsidRPr="0096276D" w:rsidRDefault="006440E1" w:rsidP="00F15A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BA6741" w:rsidRDefault="00BA6741"/>
    <w:sectPr w:rsidR="00BA6741" w:rsidSect="006440E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0E1"/>
    <w:rsid w:val="0001648F"/>
    <w:rsid w:val="0004716E"/>
    <w:rsid w:val="00214B1F"/>
    <w:rsid w:val="002166AA"/>
    <w:rsid w:val="002F6285"/>
    <w:rsid w:val="003C49E9"/>
    <w:rsid w:val="00411C1B"/>
    <w:rsid w:val="00561209"/>
    <w:rsid w:val="005B5608"/>
    <w:rsid w:val="005F6A1E"/>
    <w:rsid w:val="006440E1"/>
    <w:rsid w:val="006B1C63"/>
    <w:rsid w:val="006C029E"/>
    <w:rsid w:val="006E174F"/>
    <w:rsid w:val="007F4373"/>
    <w:rsid w:val="00913F3E"/>
    <w:rsid w:val="00950817"/>
    <w:rsid w:val="009A4C57"/>
    <w:rsid w:val="009D4468"/>
    <w:rsid w:val="00AA7BA2"/>
    <w:rsid w:val="00B3665D"/>
    <w:rsid w:val="00BA6741"/>
    <w:rsid w:val="00BA7474"/>
    <w:rsid w:val="00BA7CDC"/>
    <w:rsid w:val="00BC769E"/>
    <w:rsid w:val="00C40393"/>
    <w:rsid w:val="00CE5B3C"/>
    <w:rsid w:val="00D067B9"/>
    <w:rsid w:val="00E24E20"/>
    <w:rsid w:val="00EF1E29"/>
    <w:rsid w:val="00F8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6440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4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0B7C35DDE135CAE10443EF44E4641A9293B09CD9A20C0AC509A62EA5FgAS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2019-07-02T02:01:00Z</cp:lastPrinted>
  <dcterms:created xsi:type="dcterms:W3CDTF">2019-06-27T05:26:00Z</dcterms:created>
  <dcterms:modified xsi:type="dcterms:W3CDTF">2019-07-02T02:16:00Z</dcterms:modified>
</cp:coreProperties>
</file>