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EC" w:rsidRPr="00F5253F" w:rsidRDefault="00F5253F" w:rsidP="00F5253F">
      <w:pPr>
        <w:pStyle w:val="a3"/>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F30C13" w:rsidRPr="00F5253F" w:rsidRDefault="00F5253F" w:rsidP="00F5253F">
      <w:pPr>
        <w:pStyle w:val="a3"/>
        <w:jc w:val="center"/>
        <w:rPr>
          <w:rFonts w:ascii="Times New Roman" w:hAnsi="Times New Roman" w:cs="Times New Roman"/>
          <w:b/>
          <w:sz w:val="28"/>
          <w:szCs w:val="28"/>
        </w:rPr>
      </w:pPr>
      <w:r w:rsidRPr="00F5253F">
        <w:rPr>
          <w:rFonts w:ascii="Times New Roman" w:hAnsi="Times New Roman" w:cs="Times New Roman"/>
          <w:b/>
          <w:sz w:val="28"/>
          <w:szCs w:val="28"/>
        </w:rPr>
        <w:t>СЕЛЬСКОГО ПОСЕЛЕНИЯ «СЕЛО ТУГУР»</w:t>
      </w:r>
    </w:p>
    <w:p w:rsidR="00F30C13" w:rsidRPr="00F5253F" w:rsidRDefault="00F5253F" w:rsidP="00F5253F">
      <w:pPr>
        <w:pStyle w:val="a3"/>
        <w:jc w:val="center"/>
        <w:rPr>
          <w:rFonts w:ascii="Times New Roman" w:hAnsi="Times New Roman" w:cs="Times New Roman"/>
          <w:b/>
          <w:sz w:val="28"/>
          <w:szCs w:val="28"/>
        </w:rPr>
      </w:pPr>
      <w:r w:rsidRPr="00F5253F">
        <w:rPr>
          <w:rFonts w:ascii="Times New Roman" w:hAnsi="Times New Roman" w:cs="Times New Roman"/>
          <w:b/>
          <w:sz w:val="28"/>
          <w:szCs w:val="28"/>
        </w:rPr>
        <w:t>ТУГУРО-ЧУМИКАНСКОГО</w:t>
      </w:r>
    </w:p>
    <w:p w:rsidR="00565FCC" w:rsidRPr="00F5253F" w:rsidRDefault="00F5253F" w:rsidP="00F5253F">
      <w:pPr>
        <w:pStyle w:val="a3"/>
        <w:jc w:val="center"/>
        <w:rPr>
          <w:rFonts w:ascii="Times New Roman" w:hAnsi="Times New Roman" w:cs="Times New Roman"/>
          <w:b/>
          <w:sz w:val="28"/>
          <w:szCs w:val="28"/>
        </w:rPr>
      </w:pPr>
      <w:r w:rsidRPr="00F5253F">
        <w:rPr>
          <w:rFonts w:ascii="Times New Roman" w:hAnsi="Times New Roman" w:cs="Times New Roman"/>
          <w:b/>
          <w:sz w:val="28"/>
          <w:szCs w:val="28"/>
        </w:rPr>
        <w:t>МУНИЦИПАЛЬНОГО РАЙОНА</w:t>
      </w:r>
    </w:p>
    <w:p w:rsidR="00F30C13" w:rsidRPr="00F5253F" w:rsidRDefault="00F5253F" w:rsidP="00F5253F">
      <w:pPr>
        <w:pStyle w:val="a3"/>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F5253F" w:rsidRPr="00F5253F" w:rsidRDefault="00F5253F" w:rsidP="00F5253F">
      <w:pPr>
        <w:pStyle w:val="a3"/>
        <w:jc w:val="center"/>
        <w:rPr>
          <w:b/>
          <w:sz w:val="28"/>
          <w:szCs w:val="28"/>
        </w:rPr>
      </w:pPr>
    </w:p>
    <w:p w:rsidR="00F5253F" w:rsidRDefault="006B63C0" w:rsidP="00F5253F">
      <w:pPr>
        <w:pStyle w:val="a3"/>
        <w:jc w:val="center"/>
        <w:rPr>
          <w:b/>
          <w:sz w:val="28"/>
          <w:szCs w:val="28"/>
        </w:rPr>
      </w:pPr>
      <w:r>
        <w:rPr>
          <w:b/>
          <w:sz w:val="28"/>
          <w:szCs w:val="28"/>
        </w:rPr>
        <w:t>РЕШЕНИЕ</w:t>
      </w:r>
    </w:p>
    <w:p w:rsidR="002829FF" w:rsidRDefault="002829FF" w:rsidP="00F5253F">
      <w:pPr>
        <w:pStyle w:val="a3"/>
        <w:jc w:val="center"/>
        <w:rPr>
          <w:b/>
          <w:sz w:val="28"/>
          <w:szCs w:val="28"/>
        </w:rPr>
      </w:pPr>
    </w:p>
    <w:p w:rsidR="002829FF" w:rsidRPr="00F5253F" w:rsidRDefault="002829FF" w:rsidP="00F5253F">
      <w:pPr>
        <w:pStyle w:val="a3"/>
        <w:jc w:val="center"/>
        <w:rPr>
          <w:b/>
          <w:sz w:val="28"/>
          <w:szCs w:val="28"/>
        </w:rPr>
      </w:pPr>
    </w:p>
    <w:p w:rsidR="00F30C13" w:rsidRPr="000B1349" w:rsidRDefault="00AD15A6" w:rsidP="000B1349">
      <w:pPr>
        <w:pStyle w:val="a3"/>
        <w:rPr>
          <w:rFonts w:ascii="Times New Roman" w:hAnsi="Times New Roman" w:cs="Times New Roman"/>
          <w:sz w:val="28"/>
          <w:szCs w:val="28"/>
        </w:rPr>
      </w:pPr>
      <w:r>
        <w:rPr>
          <w:rFonts w:ascii="Times New Roman" w:hAnsi="Times New Roman" w:cs="Times New Roman"/>
          <w:sz w:val="28"/>
          <w:szCs w:val="28"/>
        </w:rPr>
        <w:t>18</w:t>
      </w:r>
      <w:r w:rsidR="000B1349">
        <w:rPr>
          <w:rFonts w:ascii="Times New Roman" w:hAnsi="Times New Roman" w:cs="Times New Roman"/>
          <w:sz w:val="28"/>
          <w:szCs w:val="28"/>
        </w:rPr>
        <w:t xml:space="preserve">.04.2018                    </w:t>
      </w:r>
      <w:r w:rsidR="006B63C0">
        <w:rPr>
          <w:rFonts w:ascii="Times New Roman" w:hAnsi="Times New Roman" w:cs="Times New Roman"/>
          <w:sz w:val="28"/>
          <w:szCs w:val="28"/>
        </w:rPr>
        <w:t>№</w:t>
      </w:r>
      <w:r w:rsidR="000B1349">
        <w:rPr>
          <w:rFonts w:ascii="Times New Roman" w:hAnsi="Times New Roman" w:cs="Times New Roman"/>
          <w:sz w:val="28"/>
          <w:szCs w:val="28"/>
        </w:rPr>
        <w:t xml:space="preserve">    13</w:t>
      </w:r>
    </w:p>
    <w:p w:rsidR="00F30C13" w:rsidRDefault="00F30C13"/>
    <w:p w:rsidR="00F30C13" w:rsidRDefault="00F30C13"/>
    <w:p w:rsidR="00F5253F" w:rsidRDefault="00F5253F"/>
    <w:p w:rsidR="00F30C13" w:rsidRDefault="00F30C13" w:rsidP="00F30C13">
      <w:pPr>
        <w:pStyle w:val="a3"/>
        <w:rPr>
          <w:rFonts w:ascii="Times New Roman" w:hAnsi="Times New Roman" w:cs="Times New Roman"/>
          <w:sz w:val="28"/>
          <w:szCs w:val="28"/>
        </w:rPr>
      </w:pPr>
      <w:r>
        <w:rPr>
          <w:rFonts w:ascii="Times New Roman" w:hAnsi="Times New Roman" w:cs="Times New Roman"/>
          <w:sz w:val="28"/>
          <w:szCs w:val="28"/>
        </w:rPr>
        <w:t>О внесении изменений в Устав сельского поселения</w:t>
      </w:r>
    </w:p>
    <w:p w:rsidR="00F30C13" w:rsidRDefault="00F30C13" w:rsidP="00F30C13">
      <w:pPr>
        <w:pStyle w:val="a3"/>
        <w:rPr>
          <w:rFonts w:ascii="Times New Roman" w:hAnsi="Times New Roman" w:cs="Times New Roman"/>
          <w:sz w:val="28"/>
          <w:szCs w:val="28"/>
        </w:rPr>
      </w:pPr>
      <w:r>
        <w:rPr>
          <w:rFonts w:ascii="Times New Roman" w:hAnsi="Times New Roman" w:cs="Times New Roman"/>
          <w:sz w:val="28"/>
          <w:szCs w:val="28"/>
        </w:rPr>
        <w:t xml:space="preserve">«Село Тугур»  Тугуро-Чумиканского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F30C13" w:rsidRDefault="00F30C13" w:rsidP="00F30C13">
      <w:pPr>
        <w:pStyle w:val="a3"/>
        <w:rPr>
          <w:rFonts w:ascii="Times New Roman" w:hAnsi="Times New Roman" w:cs="Times New Roman"/>
          <w:sz w:val="28"/>
          <w:szCs w:val="28"/>
        </w:rPr>
      </w:pPr>
      <w:r>
        <w:rPr>
          <w:rFonts w:ascii="Times New Roman" w:hAnsi="Times New Roman" w:cs="Times New Roman"/>
          <w:sz w:val="28"/>
          <w:szCs w:val="28"/>
        </w:rPr>
        <w:t>района Хабаровского края</w:t>
      </w:r>
    </w:p>
    <w:p w:rsidR="00F30C13" w:rsidRDefault="00F30C13" w:rsidP="00F30C13">
      <w:pPr>
        <w:pStyle w:val="a3"/>
        <w:rPr>
          <w:rFonts w:ascii="Times New Roman" w:hAnsi="Times New Roman" w:cs="Times New Roman"/>
          <w:sz w:val="28"/>
          <w:szCs w:val="28"/>
        </w:rPr>
      </w:pPr>
    </w:p>
    <w:p w:rsidR="00F30C13" w:rsidRDefault="00F30C13" w:rsidP="00F30C13">
      <w:pPr>
        <w:pStyle w:val="a3"/>
        <w:rPr>
          <w:rFonts w:ascii="Times New Roman" w:hAnsi="Times New Roman" w:cs="Times New Roman"/>
          <w:sz w:val="28"/>
          <w:szCs w:val="28"/>
        </w:rPr>
      </w:pPr>
    </w:p>
    <w:p w:rsidR="00F30C13" w:rsidRDefault="00F30C13"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На основании  Федеральных законов от23.06.2016 № 182- ФЗ «Об основах системы профилактики правонарушений в Российской Федерации», от</w:t>
      </w:r>
      <w:r w:rsidR="00277DCF">
        <w:rPr>
          <w:rFonts w:ascii="Times New Roman" w:hAnsi="Times New Roman" w:cs="Times New Roman"/>
          <w:sz w:val="28"/>
          <w:szCs w:val="28"/>
        </w:rPr>
        <w:t xml:space="preserve"> </w:t>
      </w:r>
      <w:r>
        <w:rPr>
          <w:rFonts w:ascii="Times New Roman" w:hAnsi="Times New Roman" w:cs="Times New Roman"/>
          <w:sz w:val="28"/>
          <w:szCs w:val="28"/>
        </w:rPr>
        <w:t>29.12.2017 № 463 «О внесении  изменений в Федеральный закон «Об общих принципах  организации местного самоуправления в Российской Федерации</w:t>
      </w:r>
      <w:r w:rsidR="00277DCF">
        <w:rPr>
          <w:rFonts w:ascii="Times New Roman" w:hAnsi="Times New Roman" w:cs="Times New Roman"/>
          <w:sz w:val="28"/>
          <w:szCs w:val="28"/>
        </w:rPr>
        <w:t>» и  отдельные законодательные акты Российской Федерации», от 30.10.2017 №  299-ФЗ «О внесении изменений в отдельные законодательные акты Российской Федерации</w:t>
      </w:r>
      <w:r w:rsidR="00612368">
        <w:rPr>
          <w:rFonts w:ascii="Times New Roman" w:hAnsi="Times New Roman" w:cs="Times New Roman"/>
          <w:sz w:val="28"/>
          <w:szCs w:val="28"/>
        </w:rPr>
        <w:t>»</w:t>
      </w:r>
      <w:proofErr w:type="gramStart"/>
      <w:r w:rsidR="00612368">
        <w:rPr>
          <w:rFonts w:ascii="Times New Roman" w:hAnsi="Times New Roman" w:cs="Times New Roman"/>
          <w:sz w:val="28"/>
          <w:szCs w:val="28"/>
        </w:rPr>
        <w:t>,о</w:t>
      </w:r>
      <w:proofErr w:type="gramEnd"/>
      <w:r w:rsidR="00612368">
        <w:rPr>
          <w:rFonts w:ascii="Times New Roman" w:hAnsi="Times New Roman" w:cs="Times New Roman"/>
          <w:sz w:val="28"/>
          <w:szCs w:val="28"/>
        </w:rPr>
        <w:t xml:space="preserve">т 05.12.2017  № 380- ФЗ «О внесении изменений в </w:t>
      </w:r>
      <w:proofErr w:type="gramStart"/>
      <w:r w:rsidR="00612368">
        <w:rPr>
          <w:rFonts w:ascii="Times New Roman" w:hAnsi="Times New Roman" w:cs="Times New Roman"/>
          <w:sz w:val="28"/>
          <w:szCs w:val="28"/>
        </w:rPr>
        <w:t>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 389 –ФЗ «О внесении изменений</w:t>
      </w:r>
      <w:r w:rsidR="001F07CB">
        <w:rPr>
          <w:rFonts w:ascii="Times New Roman" w:hAnsi="Times New Roman" w:cs="Times New Roman"/>
          <w:sz w:val="28"/>
          <w:szCs w:val="28"/>
        </w:rPr>
        <w:t xml:space="preserve"> в статьи 25.1 и 56 Федерального закона «Об общих принципах  организации местного самоуправления в Российской Федерации» Совет депутатов сельского поселения «Село Тугур» Тугуро-Чумиканского муниципального района Хабаровского края</w:t>
      </w:r>
      <w:proofErr w:type="gramEnd"/>
    </w:p>
    <w:p w:rsidR="001F07CB" w:rsidRDefault="001F07CB" w:rsidP="00F30C13">
      <w:pPr>
        <w:pStyle w:val="a3"/>
        <w:jc w:val="both"/>
        <w:rPr>
          <w:rFonts w:ascii="Times New Roman" w:hAnsi="Times New Roman" w:cs="Times New Roman"/>
          <w:sz w:val="28"/>
          <w:szCs w:val="28"/>
        </w:rPr>
      </w:pPr>
      <w:r>
        <w:rPr>
          <w:rFonts w:ascii="Times New Roman" w:hAnsi="Times New Roman" w:cs="Times New Roman"/>
          <w:sz w:val="28"/>
          <w:szCs w:val="28"/>
        </w:rPr>
        <w:t>РЕШИЛ:</w:t>
      </w:r>
    </w:p>
    <w:p w:rsidR="001F07CB" w:rsidRDefault="001F07CB"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 Внести в Устав сельского поселения «Село Тугур» Тугуро-Чумиканского муниципального района следующие изменения:</w:t>
      </w:r>
    </w:p>
    <w:p w:rsidR="001F07CB" w:rsidRDefault="001F07CB"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1.1. Часть 1 статьи 5.1. дополнить пунктом 15 следующего содержания:</w:t>
      </w:r>
    </w:p>
    <w:p w:rsidR="001F07CB" w:rsidRDefault="001F07CB"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w:t>
      </w:r>
      <w:r w:rsidR="005B2374">
        <w:rPr>
          <w:rFonts w:ascii="Times New Roman" w:hAnsi="Times New Roman" w:cs="Times New Roman"/>
          <w:sz w:val="28"/>
          <w:szCs w:val="28"/>
        </w:rPr>
        <w:t>арушений в Российской Федерации</w:t>
      </w:r>
      <w:proofErr w:type="gramStart"/>
      <w:r w:rsidR="005B2374">
        <w:rPr>
          <w:rFonts w:ascii="Times New Roman" w:hAnsi="Times New Roman" w:cs="Times New Roman"/>
          <w:sz w:val="28"/>
          <w:szCs w:val="28"/>
        </w:rPr>
        <w:t>;»</w:t>
      </w:r>
      <w:proofErr w:type="gramEnd"/>
      <w:r w:rsidR="005B2374">
        <w:rPr>
          <w:rFonts w:ascii="Times New Roman" w:hAnsi="Times New Roman" w:cs="Times New Roman"/>
          <w:sz w:val="28"/>
          <w:szCs w:val="28"/>
        </w:rPr>
        <w:t>.</w:t>
      </w:r>
    </w:p>
    <w:p w:rsidR="001F07CB" w:rsidRDefault="001F07CB"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1.2. Пункт 15 части 1 статьи  5 </w:t>
      </w:r>
      <w:r w:rsidR="009B42A0">
        <w:rPr>
          <w:rFonts w:ascii="Times New Roman" w:hAnsi="Times New Roman" w:cs="Times New Roman"/>
          <w:sz w:val="28"/>
          <w:szCs w:val="28"/>
        </w:rPr>
        <w:t xml:space="preserve"> изложить в следующей  редакции:</w:t>
      </w:r>
    </w:p>
    <w:p w:rsidR="00F5253F" w:rsidRDefault="00F5253F" w:rsidP="00F30C13">
      <w:pPr>
        <w:pStyle w:val="a3"/>
        <w:jc w:val="both"/>
        <w:rPr>
          <w:rFonts w:ascii="Times New Roman" w:hAnsi="Times New Roman" w:cs="Times New Roman"/>
          <w:sz w:val="28"/>
          <w:szCs w:val="28"/>
        </w:rPr>
      </w:pPr>
    </w:p>
    <w:p w:rsidR="00F5253F" w:rsidRDefault="00F5253F" w:rsidP="00F30C13">
      <w:pPr>
        <w:pStyle w:val="a3"/>
        <w:jc w:val="both"/>
        <w:rPr>
          <w:rFonts w:ascii="Times New Roman" w:hAnsi="Times New Roman" w:cs="Times New Roman"/>
          <w:sz w:val="28"/>
          <w:szCs w:val="28"/>
        </w:rPr>
      </w:pPr>
    </w:p>
    <w:p w:rsidR="00565FCC" w:rsidRDefault="00565FCC" w:rsidP="00565FC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565FCC" w:rsidRDefault="00565FCC" w:rsidP="00F30C13">
      <w:pPr>
        <w:pStyle w:val="a3"/>
        <w:jc w:val="both"/>
        <w:rPr>
          <w:rFonts w:ascii="Times New Roman" w:hAnsi="Times New Roman" w:cs="Times New Roman"/>
          <w:sz w:val="28"/>
          <w:szCs w:val="28"/>
        </w:rPr>
      </w:pPr>
    </w:p>
    <w:p w:rsidR="009B42A0" w:rsidRDefault="009B42A0"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w:t>
      </w:r>
      <w:r w:rsidR="005B2374">
        <w:rPr>
          <w:rFonts w:ascii="Times New Roman" w:hAnsi="Times New Roman" w:cs="Times New Roman"/>
          <w:sz w:val="28"/>
          <w:szCs w:val="28"/>
        </w:rPr>
        <w:t>поселения</w:t>
      </w:r>
      <w:proofErr w:type="gramStart"/>
      <w:r w:rsidR="005B2374">
        <w:rPr>
          <w:rFonts w:ascii="Times New Roman" w:hAnsi="Times New Roman" w:cs="Times New Roman"/>
          <w:sz w:val="28"/>
          <w:szCs w:val="28"/>
        </w:rPr>
        <w:t>;»</w:t>
      </w:r>
      <w:proofErr w:type="gramEnd"/>
      <w:r w:rsidR="005B2374">
        <w:rPr>
          <w:rFonts w:ascii="Times New Roman" w:hAnsi="Times New Roman" w:cs="Times New Roman"/>
          <w:sz w:val="28"/>
          <w:szCs w:val="28"/>
        </w:rPr>
        <w:t>.</w:t>
      </w:r>
    </w:p>
    <w:p w:rsidR="009B42A0" w:rsidRDefault="009F669F"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1.3</w:t>
      </w:r>
      <w:r w:rsidR="009B42A0">
        <w:rPr>
          <w:rFonts w:ascii="Times New Roman" w:hAnsi="Times New Roman" w:cs="Times New Roman"/>
          <w:sz w:val="28"/>
          <w:szCs w:val="28"/>
        </w:rPr>
        <w:t>. Статью 6 дополнить пунктом 6.1 следующего содержания:</w:t>
      </w:r>
    </w:p>
    <w:p w:rsidR="009B42A0" w:rsidRDefault="009039BA"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«6.1)</w:t>
      </w:r>
      <w:r w:rsidR="009B42A0">
        <w:rPr>
          <w:rFonts w:ascii="Times New Roman" w:hAnsi="Times New Roman" w:cs="Times New Roman"/>
          <w:sz w:val="28"/>
          <w:szCs w:val="28"/>
        </w:rPr>
        <w:t xml:space="preserve"> </w:t>
      </w:r>
      <w:r>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p>
    <w:p w:rsidR="00AD15A6" w:rsidRDefault="009F669F"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1.4</w:t>
      </w:r>
      <w:r w:rsidR="009039BA">
        <w:rPr>
          <w:rFonts w:ascii="Times New Roman" w:hAnsi="Times New Roman" w:cs="Times New Roman"/>
          <w:sz w:val="28"/>
          <w:szCs w:val="28"/>
        </w:rPr>
        <w:t>.</w:t>
      </w:r>
      <w:r w:rsidR="00AD15A6">
        <w:rPr>
          <w:rFonts w:ascii="Times New Roman" w:hAnsi="Times New Roman" w:cs="Times New Roman"/>
          <w:sz w:val="28"/>
          <w:szCs w:val="28"/>
        </w:rPr>
        <w:t>Пункт 6 статьи 6  изложить в следующей редакции:</w:t>
      </w:r>
    </w:p>
    <w:p w:rsidR="005B2374" w:rsidRDefault="00AD15A6"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B2374">
        <w:rPr>
          <w:rFonts w:ascii="Times New Roman" w:hAnsi="Times New Roman" w:cs="Times New Roman"/>
          <w:sz w:val="28"/>
          <w:szCs w:val="28"/>
        </w:rPr>
        <w:t>«6)  организация сбора статичстических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5B2374">
        <w:rPr>
          <w:rFonts w:ascii="Times New Roman" w:hAnsi="Times New Roman" w:cs="Times New Roman"/>
          <w:sz w:val="28"/>
          <w:szCs w:val="28"/>
        </w:rPr>
        <w:t>;»</w:t>
      </w:r>
      <w:proofErr w:type="gramEnd"/>
      <w:r w:rsidR="005B2374">
        <w:rPr>
          <w:rFonts w:ascii="Times New Roman" w:hAnsi="Times New Roman" w:cs="Times New Roman"/>
          <w:sz w:val="28"/>
          <w:szCs w:val="28"/>
        </w:rPr>
        <w:t>.</w:t>
      </w:r>
    </w:p>
    <w:p w:rsidR="005B2374" w:rsidRDefault="009F669F" w:rsidP="00F30C13">
      <w:pPr>
        <w:pStyle w:val="a3"/>
        <w:jc w:val="both"/>
        <w:rPr>
          <w:rFonts w:ascii="Times New Roman" w:hAnsi="Times New Roman" w:cs="Times New Roman"/>
          <w:sz w:val="28"/>
          <w:szCs w:val="28"/>
        </w:rPr>
      </w:pPr>
      <w:r>
        <w:rPr>
          <w:rFonts w:ascii="Times New Roman" w:hAnsi="Times New Roman" w:cs="Times New Roman"/>
          <w:sz w:val="28"/>
          <w:szCs w:val="28"/>
        </w:rPr>
        <w:t xml:space="preserve">         1.5</w:t>
      </w:r>
      <w:r w:rsidR="005B2374">
        <w:rPr>
          <w:rFonts w:ascii="Times New Roman" w:hAnsi="Times New Roman" w:cs="Times New Roman"/>
          <w:sz w:val="28"/>
          <w:szCs w:val="28"/>
        </w:rPr>
        <w:t>. Пункт 3 статьи 13 дополнить пунктом 2.1 следующего содержания:</w:t>
      </w:r>
    </w:p>
    <w:p w:rsidR="009039BA" w:rsidRDefault="009F669F"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B2374">
        <w:rPr>
          <w:rFonts w:ascii="Times New Roman" w:hAnsi="Times New Roman" w:cs="Times New Roman"/>
          <w:sz w:val="28"/>
          <w:szCs w:val="28"/>
        </w:rPr>
        <w:t xml:space="preserve"> «2.1) проект стратегии социально-экономического развития  сельского поселения</w:t>
      </w:r>
      <w:proofErr w:type="gramStart"/>
      <w:r w:rsidR="005B2374">
        <w:rPr>
          <w:rFonts w:ascii="Times New Roman" w:hAnsi="Times New Roman" w:cs="Times New Roman"/>
          <w:sz w:val="28"/>
          <w:szCs w:val="28"/>
        </w:rPr>
        <w:t>;»</w:t>
      </w:r>
      <w:proofErr w:type="gramEnd"/>
      <w:r w:rsidR="005B2374">
        <w:rPr>
          <w:rFonts w:ascii="Times New Roman" w:hAnsi="Times New Roman" w:cs="Times New Roman"/>
          <w:sz w:val="28"/>
          <w:szCs w:val="28"/>
        </w:rPr>
        <w:t>.</w:t>
      </w:r>
      <w:r w:rsidR="009039BA">
        <w:rPr>
          <w:rFonts w:ascii="Times New Roman" w:hAnsi="Times New Roman" w:cs="Times New Roman"/>
          <w:sz w:val="28"/>
          <w:szCs w:val="28"/>
        </w:rPr>
        <w:t xml:space="preserve">        </w:t>
      </w:r>
    </w:p>
    <w:p w:rsidR="00F30C13" w:rsidRDefault="009F669F"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1.6</w:t>
      </w:r>
      <w:r w:rsidR="005B2374">
        <w:rPr>
          <w:rFonts w:ascii="Times New Roman" w:hAnsi="Times New Roman" w:cs="Times New Roman"/>
          <w:sz w:val="28"/>
          <w:szCs w:val="28"/>
        </w:rPr>
        <w:t>. В пункте 3 части 3 статьи 13  слова «проекты планов и программ развития сельского поселения» исключить.</w:t>
      </w:r>
    </w:p>
    <w:p w:rsidR="005B2374" w:rsidRDefault="009F669F"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1.7</w:t>
      </w:r>
      <w:r w:rsidR="005B2374">
        <w:rPr>
          <w:rFonts w:ascii="Times New Roman" w:hAnsi="Times New Roman" w:cs="Times New Roman"/>
          <w:sz w:val="28"/>
          <w:szCs w:val="28"/>
        </w:rPr>
        <w:t>.</w:t>
      </w:r>
      <w:r>
        <w:rPr>
          <w:rFonts w:ascii="Times New Roman" w:hAnsi="Times New Roman" w:cs="Times New Roman"/>
          <w:sz w:val="28"/>
          <w:szCs w:val="28"/>
        </w:rPr>
        <w:t xml:space="preserve"> Пункт 4  части 1 статьи 20  изложить в следующей редакции:</w:t>
      </w:r>
    </w:p>
    <w:p w:rsidR="009F669F" w:rsidRDefault="009F669F"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9F669F" w:rsidRDefault="009F669F"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1.8. Часть 2 статьи 32 изложить в следующей редакции:</w:t>
      </w:r>
    </w:p>
    <w:p w:rsidR="009F669F" w:rsidRDefault="009F669F"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«2. В случае</w:t>
      </w:r>
      <w:proofErr w:type="gramStart"/>
      <w:r>
        <w:rPr>
          <w:rFonts w:ascii="Times New Roman" w:hAnsi="Times New Roman" w:cs="Times New Roman"/>
          <w:sz w:val="28"/>
          <w:szCs w:val="28"/>
        </w:rPr>
        <w:t>,</w:t>
      </w:r>
      <w:proofErr w:type="gramEnd"/>
      <w:r w:rsidR="003F7B13">
        <w:rPr>
          <w:rFonts w:ascii="Times New Roman" w:hAnsi="Times New Roman" w:cs="Times New Roman"/>
          <w:sz w:val="28"/>
          <w:szCs w:val="28"/>
        </w:rPr>
        <w:t xml:space="preserve"> </w:t>
      </w:r>
      <w:r>
        <w:rPr>
          <w:rFonts w:ascii="Times New Roman" w:hAnsi="Times New Roman" w:cs="Times New Roman"/>
          <w:sz w:val="28"/>
          <w:szCs w:val="28"/>
        </w:rPr>
        <w:t xml:space="preserve">если  глава сельского поселения, </w:t>
      </w:r>
      <w:r w:rsidR="003F7B13">
        <w:rPr>
          <w:rFonts w:ascii="Times New Roman" w:hAnsi="Times New Roman" w:cs="Times New Roman"/>
          <w:sz w:val="28"/>
          <w:szCs w:val="28"/>
        </w:rPr>
        <w:t xml:space="preserve"> полномочия которого прекращены  досрочно на основании правового акта высшего должностного лица Хабаровского края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w:t>
      </w:r>
      <w:r w:rsidR="00796FFB">
        <w:rPr>
          <w:rFonts w:ascii="Times New Roman" w:hAnsi="Times New Roman" w:cs="Times New Roman"/>
          <w:sz w:val="28"/>
          <w:szCs w:val="28"/>
        </w:rPr>
        <w:t>в законную силу</w:t>
      </w:r>
      <w:proofErr w:type="gramStart"/>
      <w:r w:rsidR="00796FFB">
        <w:rPr>
          <w:rFonts w:ascii="Times New Roman" w:hAnsi="Times New Roman" w:cs="Times New Roman"/>
          <w:sz w:val="28"/>
          <w:szCs w:val="28"/>
        </w:rPr>
        <w:t>.»;</w:t>
      </w:r>
      <w:proofErr w:type="gramEnd"/>
    </w:p>
    <w:p w:rsidR="00796FFB" w:rsidRDefault="00796FFB"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1.9. Статью 55 изложить в следующей редакции:</w:t>
      </w:r>
    </w:p>
    <w:p w:rsidR="00796FFB" w:rsidRDefault="00796FFB"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 Статья 55. Средства самообложения граждан</w:t>
      </w:r>
    </w:p>
    <w:p w:rsidR="00796FFB" w:rsidRDefault="00796FFB"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1. Под средствами самоообложения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565FCC" w:rsidRDefault="00565FCC" w:rsidP="00565FC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565FCC" w:rsidRDefault="00565FCC" w:rsidP="003F7B13">
      <w:pPr>
        <w:pStyle w:val="a3"/>
        <w:jc w:val="both"/>
        <w:rPr>
          <w:rFonts w:ascii="Times New Roman" w:hAnsi="Times New Roman" w:cs="Times New Roman"/>
          <w:sz w:val="28"/>
          <w:szCs w:val="28"/>
        </w:rPr>
      </w:pPr>
    </w:p>
    <w:p w:rsidR="00796FFB" w:rsidRDefault="00796FFB"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2. Вопросы введения  и использования</w:t>
      </w:r>
      <w:r w:rsidR="00565FCC">
        <w:rPr>
          <w:rFonts w:ascii="Times New Roman" w:hAnsi="Times New Roman" w:cs="Times New Roman"/>
          <w:sz w:val="28"/>
          <w:szCs w:val="28"/>
        </w:rPr>
        <w:t>,</w:t>
      </w:r>
      <w:r>
        <w:rPr>
          <w:rFonts w:ascii="Times New Roman" w:hAnsi="Times New Roman" w:cs="Times New Roman"/>
          <w:sz w:val="28"/>
          <w:szCs w:val="28"/>
        </w:rPr>
        <w:t xml:space="preserve"> указанных в части 1 настоящей статьи разовых платежей  решаются </w:t>
      </w:r>
      <w:r w:rsidR="009844DB">
        <w:rPr>
          <w:rFonts w:ascii="Times New Roman" w:hAnsi="Times New Roman" w:cs="Times New Roman"/>
          <w:sz w:val="28"/>
          <w:szCs w:val="28"/>
        </w:rPr>
        <w:t>на местном референдуме.</w:t>
      </w:r>
    </w:p>
    <w:p w:rsidR="00565FCC" w:rsidRDefault="00565FCC"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депутатскую комиссию по социально-правовой защите.</w:t>
      </w:r>
    </w:p>
    <w:p w:rsidR="00565FCC" w:rsidRDefault="00565FCC" w:rsidP="003F7B13">
      <w:pPr>
        <w:pStyle w:val="a3"/>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565FCC" w:rsidRDefault="00565FCC" w:rsidP="003F7B13">
      <w:pPr>
        <w:pStyle w:val="a3"/>
        <w:jc w:val="both"/>
        <w:rPr>
          <w:rFonts w:ascii="Times New Roman" w:hAnsi="Times New Roman" w:cs="Times New Roman"/>
          <w:sz w:val="28"/>
          <w:szCs w:val="28"/>
        </w:rPr>
      </w:pPr>
    </w:p>
    <w:p w:rsidR="00565FCC" w:rsidRDefault="00565FCC" w:rsidP="003F7B13">
      <w:pPr>
        <w:pStyle w:val="a3"/>
        <w:jc w:val="both"/>
        <w:rPr>
          <w:rFonts w:ascii="Times New Roman" w:hAnsi="Times New Roman" w:cs="Times New Roman"/>
          <w:sz w:val="28"/>
          <w:szCs w:val="28"/>
        </w:rPr>
      </w:pPr>
    </w:p>
    <w:p w:rsidR="00565FCC" w:rsidRDefault="00565FCC" w:rsidP="003F7B13">
      <w:pPr>
        <w:pStyle w:val="a3"/>
        <w:jc w:val="both"/>
        <w:rPr>
          <w:rFonts w:ascii="Times New Roman" w:hAnsi="Times New Roman" w:cs="Times New Roman"/>
          <w:sz w:val="28"/>
          <w:szCs w:val="28"/>
        </w:rPr>
      </w:pPr>
    </w:p>
    <w:p w:rsidR="00565FCC" w:rsidRDefault="00565FCC" w:rsidP="003F7B13">
      <w:pPr>
        <w:pStyle w:val="a3"/>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565FCC" w:rsidRDefault="00565FCC" w:rsidP="003F7B13">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А.Н.Самсонова</w:t>
      </w:r>
    </w:p>
    <w:p w:rsidR="00565FCC" w:rsidRDefault="00565FCC" w:rsidP="003F7B13">
      <w:pPr>
        <w:pStyle w:val="a3"/>
        <w:jc w:val="both"/>
        <w:rPr>
          <w:rFonts w:ascii="Times New Roman" w:hAnsi="Times New Roman" w:cs="Times New Roman"/>
          <w:sz w:val="28"/>
          <w:szCs w:val="28"/>
        </w:rPr>
      </w:pPr>
    </w:p>
    <w:p w:rsidR="00565FCC" w:rsidRDefault="00565FCC" w:rsidP="003F7B13">
      <w:pPr>
        <w:pStyle w:val="a3"/>
        <w:jc w:val="both"/>
        <w:rPr>
          <w:rFonts w:ascii="Times New Roman" w:hAnsi="Times New Roman" w:cs="Times New Roman"/>
          <w:sz w:val="28"/>
          <w:szCs w:val="28"/>
        </w:rPr>
      </w:pPr>
    </w:p>
    <w:p w:rsidR="00565FCC" w:rsidRDefault="00565FCC" w:rsidP="003F7B13">
      <w:pPr>
        <w:pStyle w:val="a3"/>
        <w:jc w:val="both"/>
        <w:rPr>
          <w:rFonts w:ascii="Times New Roman" w:hAnsi="Times New Roman" w:cs="Times New Roman"/>
          <w:sz w:val="28"/>
          <w:szCs w:val="28"/>
        </w:rPr>
      </w:pPr>
    </w:p>
    <w:p w:rsidR="00565FCC" w:rsidRPr="00F30C13" w:rsidRDefault="00565FCC" w:rsidP="003F7B13">
      <w:pPr>
        <w:pStyle w:val="a3"/>
        <w:jc w:val="both"/>
        <w:rPr>
          <w:rFonts w:ascii="Times New Roman" w:hAnsi="Times New Roman" w:cs="Times New Roman"/>
          <w:sz w:val="28"/>
          <w:szCs w:val="28"/>
        </w:rPr>
      </w:pPr>
    </w:p>
    <w:sectPr w:rsidR="00565FCC" w:rsidRPr="00F30C13" w:rsidSect="001F4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0C13"/>
    <w:rsid w:val="000B1349"/>
    <w:rsid w:val="001F07CB"/>
    <w:rsid w:val="001F46EC"/>
    <w:rsid w:val="00277DCF"/>
    <w:rsid w:val="002829FF"/>
    <w:rsid w:val="00307041"/>
    <w:rsid w:val="003F7B13"/>
    <w:rsid w:val="004D30E0"/>
    <w:rsid w:val="00565FCC"/>
    <w:rsid w:val="005B2374"/>
    <w:rsid w:val="00612368"/>
    <w:rsid w:val="006B63C0"/>
    <w:rsid w:val="00796FFB"/>
    <w:rsid w:val="009039BA"/>
    <w:rsid w:val="009844DB"/>
    <w:rsid w:val="009B42A0"/>
    <w:rsid w:val="009F669F"/>
    <w:rsid w:val="00AD15A6"/>
    <w:rsid w:val="00D605C8"/>
    <w:rsid w:val="00DA7559"/>
    <w:rsid w:val="00F30C13"/>
    <w:rsid w:val="00F52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C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2018-04-19T02:18:00Z</cp:lastPrinted>
  <dcterms:created xsi:type="dcterms:W3CDTF">2018-04-18T05:41:00Z</dcterms:created>
  <dcterms:modified xsi:type="dcterms:W3CDTF">2018-04-19T02:27:00Z</dcterms:modified>
</cp:coreProperties>
</file>