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8D" w:rsidRPr="00084032" w:rsidRDefault="00084032" w:rsidP="00084032">
      <w:pPr>
        <w:pStyle w:val="a8"/>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АДМИНИСТРАЦИЯ</w:t>
      </w:r>
    </w:p>
    <w:p w:rsidR="0063148D" w:rsidRPr="00084032" w:rsidRDefault="00084032" w:rsidP="00084032">
      <w:pPr>
        <w:pStyle w:val="a8"/>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СЕЛЬСКОГО ПОСЕЛЕНИЯ «СЕЛО ТУГУР»</w:t>
      </w:r>
    </w:p>
    <w:p w:rsidR="0063148D" w:rsidRPr="00084032" w:rsidRDefault="00084032" w:rsidP="00084032">
      <w:pPr>
        <w:pStyle w:val="a8"/>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ТУГУРО-ЧУМИКАНСКОГО</w:t>
      </w:r>
    </w:p>
    <w:p w:rsidR="00FB1028" w:rsidRPr="00084032" w:rsidRDefault="00084032" w:rsidP="00084032">
      <w:pPr>
        <w:pStyle w:val="a8"/>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МУНИЦИПАЛЬНОГО РАЙОНА</w:t>
      </w:r>
    </w:p>
    <w:p w:rsidR="00FB1028" w:rsidRPr="00084032" w:rsidRDefault="00084032" w:rsidP="00084032">
      <w:pPr>
        <w:pStyle w:val="a8"/>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Хабаровского края</w:t>
      </w:r>
    </w:p>
    <w:p w:rsidR="00FB1028" w:rsidRDefault="00FB1028" w:rsidP="0063148D">
      <w:pPr>
        <w:pStyle w:val="a8"/>
        <w:jc w:val="both"/>
        <w:rPr>
          <w:rFonts w:ascii="Times New Roman" w:hAnsi="Times New Roman" w:cs="Times New Roman"/>
          <w:color w:val="000000"/>
          <w:sz w:val="28"/>
          <w:szCs w:val="28"/>
          <w:lang w:eastAsia="ru-RU"/>
        </w:rPr>
      </w:pPr>
    </w:p>
    <w:p w:rsidR="00FB1028" w:rsidRPr="00084032" w:rsidRDefault="00084032" w:rsidP="00084032">
      <w:pPr>
        <w:pStyle w:val="a8"/>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ПОСТАНОВЛЕНИЕ</w:t>
      </w:r>
    </w:p>
    <w:p w:rsidR="00FB1028" w:rsidRDefault="00FB1028" w:rsidP="0063148D">
      <w:pPr>
        <w:pStyle w:val="a8"/>
        <w:jc w:val="both"/>
        <w:rPr>
          <w:rFonts w:ascii="Times New Roman" w:hAnsi="Times New Roman" w:cs="Times New Roman"/>
          <w:color w:val="000000"/>
          <w:sz w:val="28"/>
          <w:szCs w:val="28"/>
          <w:lang w:eastAsia="ru-RU"/>
        </w:rPr>
      </w:pPr>
    </w:p>
    <w:p w:rsidR="00FB1028" w:rsidRDefault="00FB1028" w:rsidP="0063148D">
      <w:pPr>
        <w:pStyle w:val="a8"/>
        <w:jc w:val="both"/>
        <w:rPr>
          <w:rFonts w:ascii="Times New Roman" w:hAnsi="Times New Roman" w:cs="Times New Roman"/>
          <w:color w:val="000000"/>
          <w:sz w:val="28"/>
          <w:szCs w:val="28"/>
          <w:lang w:eastAsia="ru-RU"/>
        </w:rPr>
      </w:pPr>
    </w:p>
    <w:p w:rsidR="00FB1028" w:rsidRPr="0063148D" w:rsidRDefault="005E3C8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21.03.2018             №  10</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FB1028" w:rsidRDefault="00FB1028" w:rsidP="0063148D">
      <w:pPr>
        <w:pStyle w:val="a8"/>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Об утверждении правил  внутреннего трудового распорядка</w:t>
      </w:r>
    </w:p>
    <w:p w:rsidR="00FB1028" w:rsidRDefault="00084032" w:rsidP="0063148D">
      <w:pPr>
        <w:pStyle w:val="a8"/>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а</w:t>
      </w:r>
      <w:r w:rsidR="00FB1028">
        <w:rPr>
          <w:rFonts w:ascii="Times New Roman" w:hAnsi="Times New Roman" w:cs="Times New Roman"/>
          <w:bCs/>
          <w:color w:val="000000"/>
          <w:sz w:val="28"/>
          <w:szCs w:val="28"/>
          <w:lang w:eastAsia="ru-RU"/>
        </w:rPr>
        <w:t>дминистрации сельского поселения «Село Тугур» Тугуро-</w:t>
      </w:r>
    </w:p>
    <w:p w:rsidR="00FB1028" w:rsidRPr="00FB1028" w:rsidRDefault="00FB1028" w:rsidP="0063148D">
      <w:pPr>
        <w:pStyle w:val="a8"/>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Чумиканского муниципального района Хабаровского края</w:t>
      </w:r>
    </w:p>
    <w:p w:rsidR="00FB1028" w:rsidRDefault="00FB1028" w:rsidP="0063148D">
      <w:pPr>
        <w:pStyle w:val="a8"/>
        <w:jc w:val="both"/>
        <w:rPr>
          <w:rFonts w:ascii="Times New Roman" w:hAnsi="Times New Roman" w:cs="Times New Roman"/>
          <w:color w:val="000000"/>
          <w:sz w:val="28"/>
          <w:szCs w:val="28"/>
          <w:lang w:eastAsia="ru-RU"/>
        </w:rPr>
      </w:pP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r w:rsidR="00EA77C8">
        <w:rPr>
          <w:rFonts w:ascii="Times New Roman" w:hAnsi="Times New Roman" w:cs="Times New Roman"/>
          <w:color w:val="000000"/>
          <w:sz w:val="28"/>
          <w:szCs w:val="28"/>
          <w:lang w:eastAsia="ru-RU"/>
        </w:rPr>
        <w:t xml:space="preserve"> </w:t>
      </w:r>
      <w:r w:rsidR="00FB1028">
        <w:rPr>
          <w:rFonts w:ascii="Times New Roman" w:hAnsi="Times New Roman" w:cs="Times New Roman"/>
          <w:color w:val="000000"/>
          <w:sz w:val="28"/>
          <w:szCs w:val="28"/>
          <w:lang w:eastAsia="ru-RU"/>
        </w:rPr>
        <w:t xml:space="preserve"> </w:t>
      </w:r>
      <w:r w:rsidRPr="0063148D">
        <w:rPr>
          <w:rFonts w:ascii="Times New Roman" w:hAnsi="Times New Roman" w:cs="Times New Roman"/>
          <w:color w:val="000000"/>
          <w:sz w:val="28"/>
          <w:szCs w:val="28"/>
          <w:lang w:eastAsia="ru-RU"/>
        </w:rPr>
        <w:t>  В соответствии со ст.189 и 190 Трудового кодекса Российской Федерации, руков</w:t>
      </w:r>
      <w:r w:rsidR="00FB1028">
        <w:rPr>
          <w:rFonts w:ascii="Times New Roman" w:hAnsi="Times New Roman" w:cs="Times New Roman"/>
          <w:color w:val="000000"/>
          <w:sz w:val="28"/>
          <w:szCs w:val="28"/>
          <w:lang w:eastAsia="ru-RU"/>
        </w:rPr>
        <w:t>одствуясь Уставом  </w:t>
      </w:r>
      <w:r w:rsidRPr="0063148D">
        <w:rPr>
          <w:rFonts w:ascii="Times New Roman" w:hAnsi="Times New Roman" w:cs="Times New Roman"/>
          <w:color w:val="000000"/>
          <w:sz w:val="28"/>
          <w:szCs w:val="28"/>
          <w:lang w:eastAsia="ru-RU"/>
        </w:rPr>
        <w:t xml:space="preserve"> сельского поселения</w:t>
      </w:r>
      <w:r w:rsidR="00EA77C8">
        <w:rPr>
          <w:rFonts w:ascii="Times New Roman" w:hAnsi="Times New Roman" w:cs="Times New Roman"/>
          <w:color w:val="000000"/>
          <w:sz w:val="28"/>
          <w:szCs w:val="28"/>
          <w:lang w:eastAsia="ru-RU"/>
        </w:rPr>
        <w:t xml:space="preserve"> «Село Тугур»</w:t>
      </w:r>
      <w:r w:rsidRPr="0063148D">
        <w:rPr>
          <w:rFonts w:ascii="Times New Roman" w:hAnsi="Times New Roman" w:cs="Times New Roman"/>
          <w:color w:val="000000"/>
          <w:sz w:val="28"/>
          <w:szCs w:val="28"/>
          <w:lang w:eastAsia="ru-RU"/>
        </w:rPr>
        <w:t xml:space="preserve"> </w:t>
      </w:r>
      <w:r w:rsidR="00EA77C8">
        <w:rPr>
          <w:rFonts w:ascii="Times New Roman" w:hAnsi="Times New Roman" w:cs="Times New Roman"/>
          <w:color w:val="000000"/>
          <w:sz w:val="28"/>
          <w:szCs w:val="28"/>
          <w:lang w:eastAsia="ru-RU"/>
        </w:rPr>
        <w:t>администрация сельского поселения «Село Тугур» Тугуро-Чумиканского муниципального района</w:t>
      </w:r>
      <w:r w:rsidRPr="0063148D">
        <w:rPr>
          <w:rFonts w:ascii="Times New Roman" w:hAnsi="Times New Roman" w:cs="Times New Roman"/>
          <w:color w:val="000000"/>
          <w:sz w:val="28"/>
          <w:szCs w:val="28"/>
          <w:lang w:eastAsia="ru-RU"/>
        </w:rPr>
        <w:t> </w:t>
      </w:r>
    </w:p>
    <w:p w:rsidR="0063148D" w:rsidRPr="0063148D" w:rsidRDefault="00EA77C8" w:rsidP="0063148D">
      <w:pPr>
        <w:pStyle w:val="a8"/>
        <w:jc w:val="both"/>
        <w:rPr>
          <w:rFonts w:ascii="Times New Roman" w:hAnsi="Times New Roman" w:cs="Times New Roman"/>
          <w:color w:val="000000"/>
          <w:sz w:val="28"/>
          <w:szCs w:val="28"/>
          <w:lang w:eastAsia="ru-RU"/>
        </w:rPr>
      </w:pPr>
      <w:r w:rsidRPr="00EA77C8">
        <w:rPr>
          <w:rFonts w:ascii="Times New Roman" w:hAnsi="Times New Roman" w:cs="Times New Roman"/>
          <w:bCs/>
          <w:color w:val="000000"/>
          <w:sz w:val="28"/>
          <w:szCs w:val="28"/>
          <w:lang w:eastAsia="ru-RU"/>
        </w:rPr>
        <w:t>ПОСТАНОВЛЯЕТ:</w:t>
      </w:r>
      <w:r w:rsidR="0063148D" w:rsidRPr="00EA77C8">
        <w:rPr>
          <w:rFonts w:ascii="Times New Roman" w:hAnsi="Times New Roman" w:cs="Times New Roman"/>
          <w:bCs/>
          <w:color w:val="000000"/>
          <w:sz w:val="28"/>
          <w:szCs w:val="28"/>
          <w:lang w:eastAsia="ru-RU"/>
        </w:rPr>
        <w:t> </w:t>
      </w:r>
      <w:r w:rsidR="0063148D" w:rsidRPr="0063148D">
        <w:rPr>
          <w:rFonts w:ascii="Times New Roman" w:hAnsi="Times New Roman" w:cs="Times New Roman"/>
          <w:color w:val="000000"/>
          <w:sz w:val="28"/>
          <w:szCs w:val="28"/>
          <w:lang w:eastAsia="ru-RU"/>
        </w:rPr>
        <w:t> </w:t>
      </w:r>
    </w:p>
    <w:p w:rsidR="0063148D" w:rsidRPr="0063148D" w:rsidRDefault="00EA77C8"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1.Утвердить прилагаемые Правила внутреннего трудового распор</w:t>
      </w:r>
      <w:r>
        <w:rPr>
          <w:rFonts w:ascii="Times New Roman" w:hAnsi="Times New Roman" w:cs="Times New Roman"/>
          <w:color w:val="000000"/>
          <w:sz w:val="28"/>
          <w:szCs w:val="28"/>
          <w:lang w:eastAsia="ru-RU"/>
        </w:rPr>
        <w:t>ядка администрации  сельского поселения «Село Тугур» Тугуро-Чумиканского муниципального района.</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r w:rsidR="00EA77C8">
        <w:rPr>
          <w:rFonts w:ascii="Times New Roman" w:hAnsi="Times New Roman" w:cs="Times New Roman"/>
          <w:color w:val="000000"/>
          <w:sz w:val="28"/>
          <w:szCs w:val="28"/>
          <w:lang w:eastAsia="ru-RU"/>
        </w:rPr>
        <w:t xml:space="preserve">       </w:t>
      </w:r>
      <w:r w:rsidRPr="0063148D">
        <w:rPr>
          <w:rFonts w:ascii="Times New Roman" w:hAnsi="Times New Roman" w:cs="Times New Roman"/>
          <w:color w:val="000000"/>
          <w:sz w:val="28"/>
          <w:szCs w:val="28"/>
          <w:lang w:eastAsia="ru-RU"/>
        </w:rPr>
        <w:t xml:space="preserve">2. </w:t>
      </w:r>
      <w:proofErr w:type="gramStart"/>
      <w:r w:rsidRPr="0063148D">
        <w:rPr>
          <w:rFonts w:ascii="Times New Roman" w:hAnsi="Times New Roman" w:cs="Times New Roman"/>
          <w:color w:val="000000"/>
          <w:sz w:val="28"/>
          <w:szCs w:val="28"/>
          <w:lang w:eastAsia="ru-RU"/>
        </w:rPr>
        <w:t>Контроль за</w:t>
      </w:r>
      <w:proofErr w:type="gramEnd"/>
      <w:r w:rsidRPr="0063148D">
        <w:rPr>
          <w:rFonts w:ascii="Times New Roman" w:hAnsi="Times New Roman" w:cs="Times New Roman"/>
          <w:color w:val="000000"/>
          <w:sz w:val="28"/>
          <w:szCs w:val="28"/>
          <w:lang w:eastAsia="ru-RU"/>
        </w:rPr>
        <w:t xml:space="preserve"> исп</w:t>
      </w:r>
      <w:r w:rsidR="00EA77C8">
        <w:rPr>
          <w:rFonts w:ascii="Times New Roman" w:hAnsi="Times New Roman" w:cs="Times New Roman"/>
          <w:color w:val="000000"/>
          <w:sz w:val="28"/>
          <w:szCs w:val="28"/>
          <w:lang w:eastAsia="ru-RU"/>
        </w:rPr>
        <w:t xml:space="preserve">олнением настоящего постановления </w:t>
      </w:r>
      <w:r w:rsidRPr="0063148D">
        <w:rPr>
          <w:rFonts w:ascii="Times New Roman" w:hAnsi="Times New Roman" w:cs="Times New Roman"/>
          <w:color w:val="000000"/>
          <w:sz w:val="28"/>
          <w:szCs w:val="28"/>
          <w:lang w:eastAsia="ru-RU"/>
        </w:rPr>
        <w:t xml:space="preserve"> оставляю за собой.</w:t>
      </w:r>
    </w:p>
    <w:p w:rsidR="0063148D" w:rsidRPr="0063148D" w:rsidRDefault="0019072A"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3. Настоящее постановление вступает в силу </w:t>
      </w:r>
      <w:r w:rsidR="00084032">
        <w:rPr>
          <w:rFonts w:ascii="Times New Roman" w:hAnsi="Times New Roman" w:cs="Times New Roman"/>
          <w:color w:val="000000"/>
          <w:sz w:val="28"/>
          <w:szCs w:val="28"/>
          <w:lang w:eastAsia="ru-RU"/>
        </w:rPr>
        <w:t xml:space="preserve"> после </w:t>
      </w:r>
      <w:r>
        <w:rPr>
          <w:rFonts w:ascii="Times New Roman" w:hAnsi="Times New Roman" w:cs="Times New Roman"/>
          <w:color w:val="000000"/>
          <w:sz w:val="28"/>
          <w:szCs w:val="28"/>
          <w:lang w:eastAsia="ru-RU"/>
        </w:rPr>
        <w:t>его официального опубликования (обнародования).</w:t>
      </w:r>
      <w:r w:rsidR="0063148D" w:rsidRPr="0063148D">
        <w:rPr>
          <w:rFonts w:ascii="Times New Roman" w:hAnsi="Times New Roman" w:cs="Times New Roman"/>
          <w:color w:val="000000"/>
          <w:sz w:val="28"/>
          <w:szCs w:val="28"/>
          <w:lang w:eastAsia="ru-RU"/>
        </w:rPr>
        <w:t> </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19072A" w:rsidRDefault="0019072A" w:rsidP="0063148D">
      <w:pPr>
        <w:pStyle w:val="a8"/>
        <w:jc w:val="both"/>
        <w:rPr>
          <w:rFonts w:ascii="Times New Roman" w:hAnsi="Times New Roman" w:cs="Times New Roman"/>
          <w:color w:val="000000"/>
          <w:sz w:val="28"/>
          <w:szCs w:val="28"/>
          <w:lang w:eastAsia="ru-RU"/>
        </w:rPr>
      </w:pP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r w:rsidR="0019072A">
        <w:rPr>
          <w:rFonts w:ascii="Times New Roman" w:hAnsi="Times New Roman" w:cs="Times New Roman"/>
          <w:color w:val="000000"/>
          <w:sz w:val="28"/>
          <w:szCs w:val="28"/>
          <w:lang w:eastAsia="ru-RU"/>
        </w:rPr>
        <w:t>Глава сельского поселения</w:t>
      </w:r>
    </w:p>
    <w:p w:rsidR="0019072A" w:rsidRPr="0063148D" w:rsidRDefault="0019072A"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«Село Тугур»                                                                          А.Н.Самсонова</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FB1028"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FB1028" w:rsidRDefault="00FB1028" w:rsidP="0063148D">
      <w:pPr>
        <w:pStyle w:val="a8"/>
        <w:jc w:val="both"/>
        <w:rPr>
          <w:rFonts w:ascii="Times New Roman" w:hAnsi="Times New Roman" w:cs="Times New Roman"/>
          <w:color w:val="000000"/>
          <w:sz w:val="28"/>
          <w:szCs w:val="28"/>
          <w:lang w:eastAsia="ru-RU"/>
        </w:rPr>
      </w:pPr>
    </w:p>
    <w:p w:rsidR="00FB1028" w:rsidRDefault="00FB1028" w:rsidP="0063148D">
      <w:pPr>
        <w:pStyle w:val="a8"/>
        <w:jc w:val="both"/>
        <w:rPr>
          <w:rFonts w:ascii="Times New Roman" w:hAnsi="Times New Roman" w:cs="Times New Roman"/>
          <w:color w:val="000000"/>
          <w:sz w:val="28"/>
          <w:szCs w:val="28"/>
          <w:lang w:eastAsia="ru-RU"/>
        </w:rPr>
      </w:pPr>
    </w:p>
    <w:p w:rsidR="00FB1028" w:rsidRDefault="00FB1028" w:rsidP="0063148D">
      <w:pPr>
        <w:pStyle w:val="a8"/>
        <w:jc w:val="both"/>
        <w:rPr>
          <w:rFonts w:ascii="Times New Roman" w:hAnsi="Times New Roman" w:cs="Times New Roman"/>
          <w:color w:val="000000"/>
          <w:sz w:val="28"/>
          <w:szCs w:val="28"/>
          <w:lang w:eastAsia="ru-RU"/>
        </w:rPr>
      </w:pPr>
    </w:p>
    <w:p w:rsidR="00FB1028" w:rsidRDefault="00FB1028" w:rsidP="0063148D">
      <w:pPr>
        <w:pStyle w:val="a8"/>
        <w:jc w:val="both"/>
        <w:rPr>
          <w:rFonts w:ascii="Times New Roman" w:hAnsi="Times New Roman" w:cs="Times New Roman"/>
          <w:color w:val="000000"/>
          <w:sz w:val="28"/>
          <w:szCs w:val="28"/>
          <w:lang w:eastAsia="ru-RU"/>
        </w:rPr>
      </w:pPr>
    </w:p>
    <w:p w:rsidR="0019072A" w:rsidRDefault="0019072A" w:rsidP="0063148D">
      <w:pPr>
        <w:pStyle w:val="a8"/>
        <w:jc w:val="both"/>
        <w:rPr>
          <w:rFonts w:ascii="Times New Roman" w:hAnsi="Times New Roman" w:cs="Times New Roman"/>
          <w:color w:val="000000"/>
          <w:sz w:val="28"/>
          <w:szCs w:val="28"/>
          <w:lang w:eastAsia="ru-RU"/>
        </w:rPr>
      </w:pP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5D5AB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sidR="0063148D" w:rsidRPr="0063148D">
        <w:rPr>
          <w:rFonts w:ascii="Times New Roman" w:hAnsi="Times New Roman" w:cs="Times New Roman"/>
          <w:color w:val="000000"/>
          <w:sz w:val="28"/>
          <w:szCs w:val="28"/>
          <w:lang w:eastAsia="ru-RU"/>
        </w:rPr>
        <w:t>УТВЕРЖДЕНО</w:t>
      </w:r>
    </w:p>
    <w:p w:rsidR="0063148D" w:rsidRPr="0063148D" w:rsidRDefault="005D5AB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Постановлением  администрации</w:t>
      </w:r>
    </w:p>
    <w:p w:rsidR="0063148D" w:rsidRPr="0063148D" w:rsidRDefault="005D5AB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xml:space="preserve"> сельского поселения</w:t>
      </w:r>
      <w:r>
        <w:rPr>
          <w:rFonts w:ascii="Times New Roman" w:hAnsi="Times New Roman" w:cs="Times New Roman"/>
          <w:color w:val="000000"/>
          <w:sz w:val="28"/>
          <w:szCs w:val="28"/>
          <w:lang w:eastAsia="ru-RU"/>
        </w:rPr>
        <w:t xml:space="preserve"> «Село Тугур»</w:t>
      </w:r>
    </w:p>
    <w:p w:rsidR="0063148D" w:rsidRPr="0063148D" w:rsidRDefault="005D5AB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084032">
        <w:rPr>
          <w:rFonts w:ascii="Times New Roman" w:hAnsi="Times New Roman" w:cs="Times New Roman"/>
          <w:color w:val="000000"/>
          <w:sz w:val="28"/>
          <w:szCs w:val="28"/>
          <w:lang w:eastAsia="ru-RU"/>
        </w:rPr>
        <w:t xml:space="preserve">           от  21.03. 2018г. № 10</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63148D" w:rsidP="005D5AB6">
      <w:pPr>
        <w:pStyle w:val="a8"/>
        <w:jc w:val="center"/>
        <w:rPr>
          <w:rFonts w:ascii="Times New Roman" w:hAnsi="Times New Roman" w:cs="Times New Roman"/>
          <w:color w:val="000000"/>
          <w:sz w:val="28"/>
          <w:szCs w:val="28"/>
          <w:lang w:eastAsia="ru-RU"/>
        </w:rPr>
      </w:pPr>
      <w:r w:rsidRPr="0063148D">
        <w:rPr>
          <w:rFonts w:ascii="Times New Roman" w:hAnsi="Times New Roman" w:cs="Times New Roman"/>
          <w:b/>
          <w:bCs/>
          <w:color w:val="000000"/>
          <w:sz w:val="28"/>
          <w:szCs w:val="28"/>
          <w:lang w:eastAsia="ru-RU"/>
        </w:rPr>
        <w:t>ПРАВИЛА   ВНУТРЕННЕГО  ТРУДОВОГО  РАСПОРЯДКА</w:t>
      </w:r>
    </w:p>
    <w:p w:rsidR="0063148D" w:rsidRDefault="005D5AB6" w:rsidP="005D5AB6">
      <w:pPr>
        <w:pStyle w:val="a8"/>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Администраци </w:t>
      </w:r>
      <w:r w:rsidR="0063148D" w:rsidRPr="0063148D">
        <w:rPr>
          <w:rFonts w:ascii="Times New Roman" w:hAnsi="Times New Roman" w:cs="Times New Roman"/>
          <w:b/>
          <w:bCs/>
          <w:color w:val="000000"/>
          <w:sz w:val="28"/>
          <w:szCs w:val="28"/>
          <w:lang w:eastAsia="ru-RU"/>
        </w:rPr>
        <w:t xml:space="preserve"> сельского поселения</w:t>
      </w:r>
      <w:r>
        <w:rPr>
          <w:rFonts w:ascii="Times New Roman" w:hAnsi="Times New Roman" w:cs="Times New Roman"/>
          <w:color w:val="000000"/>
          <w:sz w:val="28"/>
          <w:szCs w:val="28"/>
          <w:lang w:eastAsia="ru-RU"/>
        </w:rPr>
        <w:t xml:space="preserve"> «</w:t>
      </w:r>
      <w:r w:rsidRPr="00B87C01">
        <w:rPr>
          <w:rFonts w:ascii="Times New Roman" w:hAnsi="Times New Roman" w:cs="Times New Roman"/>
          <w:b/>
          <w:color w:val="000000"/>
          <w:sz w:val="28"/>
          <w:szCs w:val="28"/>
          <w:lang w:eastAsia="ru-RU"/>
        </w:rPr>
        <w:t>Село Тугур»</w:t>
      </w:r>
    </w:p>
    <w:p w:rsidR="001A01D7" w:rsidRPr="00B87C01" w:rsidRDefault="001A01D7" w:rsidP="005D5AB6">
      <w:pPr>
        <w:pStyle w:val="a8"/>
        <w:jc w:val="center"/>
        <w:rPr>
          <w:rFonts w:ascii="Times New Roman" w:hAnsi="Times New Roman" w:cs="Times New Roman"/>
          <w:b/>
          <w:color w:val="000000"/>
          <w:sz w:val="28"/>
          <w:szCs w:val="28"/>
          <w:lang w:eastAsia="ru-RU"/>
        </w:rPr>
      </w:pPr>
      <w:r w:rsidRPr="00B87C01">
        <w:rPr>
          <w:rFonts w:ascii="Times New Roman" w:hAnsi="Times New Roman" w:cs="Times New Roman"/>
          <w:b/>
          <w:color w:val="000000"/>
          <w:sz w:val="28"/>
          <w:szCs w:val="28"/>
          <w:lang w:eastAsia="ru-RU"/>
        </w:rPr>
        <w:t>Тугуро-Чумиканского муниципального района</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b/>
          <w:bCs/>
          <w:color w:val="000000"/>
          <w:sz w:val="28"/>
          <w:szCs w:val="28"/>
          <w:lang w:eastAsia="ru-RU"/>
        </w:rPr>
        <w:t> </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b/>
          <w:bCs/>
          <w:color w:val="000000"/>
          <w:sz w:val="28"/>
          <w:szCs w:val="28"/>
          <w:lang w:eastAsia="ru-RU"/>
        </w:rPr>
        <w:t> </w:t>
      </w:r>
    </w:p>
    <w:p w:rsidR="0063148D" w:rsidRPr="0063148D" w:rsidRDefault="005D5AB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573BC">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Общие положения</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1A01D7"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1.1. </w:t>
      </w:r>
      <w:proofErr w:type="gramStart"/>
      <w:r w:rsidR="0063148D" w:rsidRPr="0063148D">
        <w:rPr>
          <w:rFonts w:ascii="Times New Roman" w:hAnsi="Times New Roman" w:cs="Times New Roman"/>
          <w:color w:val="000000"/>
          <w:sz w:val="28"/>
          <w:szCs w:val="28"/>
          <w:lang w:eastAsia="ru-RU"/>
        </w:rPr>
        <w:t>Правила внутреннего трудового распорядка – локальный нормативный акт,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w:t>
      </w:r>
      <w:r w:rsidR="008701F6">
        <w:rPr>
          <w:rFonts w:ascii="Times New Roman" w:hAnsi="Times New Roman" w:cs="Times New Roman"/>
          <w:color w:val="000000"/>
          <w:sz w:val="28"/>
          <w:szCs w:val="28"/>
          <w:lang w:eastAsia="ru-RU"/>
        </w:rPr>
        <w:t xml:space="preserve">ий в администрации </w:t>
      </w:r>
      <w:r w:rsidR="0063148D" w:rsidRPr="0063148D">
        <w:rPr>
          <w:rFonts w:ascii="Times New Roman" w:hAnsi="Times New Roman" w:cs="Times New Roman"/>
          <w:color w:val="000000"/>
          <w:sz w:val="28"/>
          <w:szCs w:val="28"/>
          <w:lang w:eastAsia="ru-RU"/>
        </w:rPr>
        <w:t xml:space="preserve"> сельского поселения</w:t>
      </w:r>
      <w:r w:rsidR="008701F6">
        <w:rPr>
          <w:rFonts w:ascii="Times New Roman" w:hAnsi="Times New Roman" w:cs="Times New Roman"/>
          <w:color w:val="000000"/>
          <w:sz w:val="28"/>
          <w:szCs w:val="28"/>
          <w:lang w:eastAsia="ru-RU"/>
        </w:rPr>
        <w:t xml:space="preserve"> «Село Тугур» </w:t>
      </w:r>
      <w:r w:rsidR="0063148D" w:rsidRPr="0063148D">
        <w:rPr>
          <w:rFonts w:ascii="Times New Roman" w:hAnsi="Times New Roman" w:cs="Times New Roman"/>
          <w:color w:val="000000"/>
          <w:sz w:val="28"/>
          <w:szCs w:val="28"/>
          <w:lang w:eastAsia="ru-RU"/>
        </w:rPr>
        <w:t xml:space="preserve"> (далее – Работодатель).</w:t>
      </w:r>
      <w:proofErr w:type="gramEnd"/>
    </w:p>
    <w:p w:rsidR="0063148D" w:rsidRPr="0063148D" w:rsidRDefault="008701F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1.2.</w:t>
      </w:r>
      <w:r w:rsidR="0063148D" w:rsidRPr="0063148D">
        <w:rPr>
          <w:rFonts w:ascii="Times New Roman" w:hAnsi="Times New Roman" w:cs="Times New Roman"/>
          <w:color w:val="000000"/>
          <w:sz w:val="28"/>
          <w:szCs w:val="28"/>
          <w:lang w:eastAsia="ru-RU"/>
        </w:rPr>
        <w:t xml:space="preserve"> Правила внутреннего трудового распорядка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63148D" w:rsidRPr="0063148D" w:rsidRDefault="008701F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1.3.</w:t>
      </w:r>
      <w:r w:rsidR="0063148D" w:rsidRPr="0063148D">
        <w:rPr>
          <w:rFonts w:ascii="Times New Roman" w:hAnsi="Times New Roman" w:cs="Times New Roman"/>
          <w:color w:val="000000"/>
          <w:sz w:val="28"/>
          <w:szCs w:val="28"/>
          <w:lang w:eastAsia="ru-RU"/>
        </w:rPr>
        <w:t xml:space="preserve"> Правила внутреннего трудового распорядка обязательны для исполнения всеми  работниками.</w:t>
      </w:r>
    </w:p>
    <w:p w:rsidR="0063148D" w:rsidRPr="0063148D" w:rsidRDefault="008701F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1.4.</w:t>
      </w:r>
      <w:r w:rsidR="0063148D" w:rsidRPr="0063148D">
        <w:rPr>
          <w:rFonts w:ascii="Times New Roman" w:hAnsi="Times New Roman" w:cs="Times New Roman"/>
          <w:color w:val="000000"/>
          <w:sz w:val="28"/>
          <w:szCs w:val="28"/>
          <w:lang w:eastAsia="ru-RU"/>
        </w:rPr>
        <w:t>   Вопросы, связанные с применением правил внутреннего трудового распорядка, решаются Работодателем в пределах предоставленных ему прав.</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8701F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573BC">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Порядок приема и увольнения работников</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8701F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2.1.</w:t>
      </w:r>
      <w:r w:rsidR="0063148D" w:rsidRPr="0063148D">
        <w:rPr>
          <w:rFonts w:ascii="Times New Roman" w:hAnsi="Times New Roman" w:cs="Times New Roman"/>
          <w:color w:val="000000"/>
          <w:sz w:val="28"/>
          <w:szCs w:val="28"/>
          <w:lang w:eastAsia="ru-RU"/>
        </w:rPr>
        <w:t xml:space="preserve"> Прием на работу и увольнение работников осуществляется по распоряжению главы  сельского поселения  на условиях трудового договора.</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Распоряжения о приеме, перемещении, увольнении каждого работника  объявляются ему по роспись.</w:t>
      </w:r>
    </w:p>
    <w:p w:rsidR="0063148D" w:rsidRPr="0063148D" w:rsidRDefault="008701F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xml:space="preserve">Трудовой договор, не оформленный в письменной форме, считается заключенным, если работник приступил к работе с </w:t>
      </w:r>
      <w:proofErr w:type="gramStart"/>
      <w:r w:rsidR="0063148D" w:rsidRPr="0063148D">
        <w:rPr>
          <w:rFonts w:ascii="Times New Roman" w:hAnsi="Times New Roman" w:cs="Times New Roman"/>
          <w:color w:val="000000"/>
          <w:sz w:val="28"/>
          <w:szCs w:val="28"/>
          <w:lang w:eastAsia="ru-RU"/>
        </w:rPr>
        <w:t>ведома</w:t>
      </w:r>
      <w:proofErr w:type="gramEnd"/>
      <w:r w:rsidR="0063148D" w:rsidRPr="0063148D">
        <w:rPr>
          <w:rFonts w:ascii="Times New Roman" w:hAnsi="Times New Roman" w:cs="Times New Roman"/>
          <w:color w:val="000000"/>
          <w:sz w:val="28"/>
          <w:szCs w:val="28"/>
          <w:lang w:eastAsia="ru-RU"/>
        </w:rPr>
        <w:t xml:space="preserve"> или по поручению Работодателя или его представителя.</w:t>
      </w:r>
    </w:p>
    <w:p w:rsidR="0063148D" w:rsidRPr="0063148D" w:rsidRDefault="008701F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3148D" w:rsidRPr="0063148D" w:rsidRDefault="008701F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Трудовой договор, заключенный на время выполнения определенной работы, расторгается по завершении этой работы.</w:t>
      </w:r>
    </w:p>
    <w:p w:rsidR="0063148D" w:rsidRPr="0063148D" w:rsidRDefault="008701F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sidR="0063148D" w:rsidRPr="0063148D">
        <w:rPr>
          <w:rFonts w:ascii="Times New Roman" w:hAnsi="Times New Roman" w:cs="Times New Roman"/>
          <w:color w:val="000000"/>
          <w:sz w:val="28"/>
          <w:szCs w:val="28"/>
          <w:lang w:eastAsia="ru-RU"/>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63148D" w:rsidRPr="0063148D" w:rsidRDefault="008701F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2.2.</w:t>
      </w:r>
      <w:r w:rsidR="0063148D" w:rsidRPr="0063148D">
        <w:rPr>
          <w:rFonts w:ascii="Times New Roman" w:hAnsi="Times New Roman" w:cs="Times New Roman"/>
          <w:color w:val="000000"/>
          <w:sz w:val="28"/>
          <w:szCs w:val="28"/>
          <w:lang w:eastAsia="ru-RU"/>
        </w:rPr>
        <w:t>  При заключении трудового договора лицо, поступающее на работу, предъявляет  Работодателю документы, предусмотренные ст.65 Трудового Кодекса Российской Федерации. При поступлении на муниципальную службу предъявляются документы, предусмотренные гл.4 ст.16 Федерального закона от 02.03.2007 №25-ФЗ «О муниципальной службе в Российской Федерации».</w:t>
      </w:r>
    </w:p>
    <w:p w:rsidR="0063148D" w:rsidRPr="0063148D" w:rsidRDefault="00840EF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3148D" w:rsidRPr="0063148D" w:rsidRDefault="00840EF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Запрещается требовать при приеме на работу  документы, представление которых не предусмотрено законодательством.</w:t>
      </w:r>
    </w:p>
    <w:p w:rsidR="0063148D" w:rsidRPr="0063148D" w:rsidRDefault="00840EF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Прекращение трудового договора оформляется распоряжением главы администрации.</w:t>
      </w:r>
    </w:p>
    <w:p w:rsidR="0063148D" w:rsidRPr="0063148D" w:rsidRDefault="00066D0B"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2.3.</w:t>
      </w:r>
      <w:r w:rsidR="0063148D" w:rsidRPr="0063148D">
        <w:rPr>
          <w:rFonts w:ascii="Times New Roman" w:hAnsi="Times New Roman" w:cs="Times New Roman"/>
          <w:color w:val="000000"/>
          <w:sz w:val="28"/>
          <w:szCs w:val="28"/>
          <w:lang w:eastAsia="ru-RU"/>
        </w:rPr>
        <w:t>   В день прекращения трудового договора Работодатель обязан выдать работнику его трудовую книжку  и произвести с ним расчет в соответствии со статьей  140 Трудового кодекса РФ. По письменному заявлению работника  Работодатель обязан выдать ему заверенные надлежащим образом копии документов, связанных с работой.</w:t>
      </w:r>
    </w:p>
    <w:p w:rsidR="0063148D" w:rsidRPr="0063148D" w:rsidRDefault="00066D0B"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roofErr w:type="gramStart"/>
      <w:r w:rsidR="0063148D" w:rsidRPr="0063148D">
        <w:rPr>
          <w:rFonts w:ascii="Times New Roman" w:hAnsi="Times New Roman" w:cs="Times New Roman"/>
          <w:color w:val="000000"/>
          <w:sz w:val="28"/>
          <w:szCs w:val="28"/>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066D0B"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573BC">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Основные права и обязанности работников</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41724D"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3.1. </w:t>
      </w:r>
      <w:r w:rsidR="0063148D" w:rsidRPr="0063148D">
        <w:rPr>
          <w:rFonts w:ascii="Times New Roman" w:hAnsi="Times New Roman" w:cs="Times New Roman"/>
          <w:color w:val="000000"/>
          <w:sz w:val="28"/>
          <w:szCs w:val="28"/>
          <w:lang w:eastAsia="ru-RU"/>
        </w:rPr>
        <w:t xml:space="preserve">  Работник имеет право </w:t>
      </w:r>
      <w:proofErr w:type="gramStart"/>
      <w:r w:rsidR="0063148D" w:rsidRPr="0063148D">
        <w:rPr>
          <w:rFonts w:ascii="Times New Roman" w:hAnsi="Times New Roman" w:cs="Times New Roman"/>
          <w:color w:val="000000"/>
          <w:sz w:val="28"/>
          <w:szCs w:val="28"/>
          <w:lang w:eastAsia="ru-RU"/>
        </w:rPr>
        <w:t>на</w:t>
      </w:r>
      <w:proofErr w:type="gramEnd"/>
      <w:r w:rsidR="0063148D" w:rsidRPr="0063148D">
        <w:rPr>
          <w:rFonts w:ascii="Times New Roman" w:hAnsi="Times New Roman" w:cs="Times New Roman"/>
          <w:color w:val="000000"/>
          <w:sz w:val="28"/>
          <w:szCs w:val="28"/>
          <w:lang w:eastAsia="ru-RU"/>
        </w:rPr>
        <w:t>:</w:t>
      </w:r>
    </w:p>
    <w:p w:rsidR="0063148D" w:rsidRPr="0063148D" w:rsidRDefault="0041724D"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63148D" w:rsidRPr="0063148D" w:rsidRDefault="0041724D"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предоставление работы, обусловленной трудовым договором и отвечающей его профессиональной подготовке и квалификации;</w:t>
      </w:r>
    </w:p>
    <w:p w:rsidR="0063148D" w:rsidRPr="0063148D" w:rsidRDefault="0041724D"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рабочее место, соответствующее условиям, предусмотренным государственными стандартами организации и безопасности;</w:t>
      </w:r>
    </w:p>
    <w:p w:rsidR="0063148D" w:rsidRPr="0063148D" w:rsidRDefault="0041724D"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roofErr w:type="gramStart"/>
      <w:r w:rsidR="0063148D" w:rsidRPr="0063148D">
        <w:rPr>
          <w:rFonts w:ascii="Times New Roman" w:hAnsi="Times New Roman" w:cs="Times New Roman"/>
          <w:color w:val="000000"/>
          <w:sz w:val="28"/>
          <w:szCs w:val="28"/>
          <w:lang w:eastAsia="ru-RU"/>
        </w:rPr>
        <w:t>- своевременную и в полном объеме выплату заработной платы в соответствиями с условиями оплаты труда, действующими у Работодателя;</w:t>
      </w:r>
      <w:proofErr w:type="gramEnd"/>
    </w:p>
    <w:p w:rsidR="0063148D" w:rsidRPr="0063148D" w:rsidRDefault="0041724D"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3148D" w:rsidRPr="0063148D" w:rsidRDefault="0041724D"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sidR="0063148D" w:rsidRPr="0063148D">
        <w:rPr>
          <w:rFonts w:ascii="Times New Roman" w:hAnsi="Times New Roman" w:cs="Times New Roman"/>
          <w:color w:val="000000"/>
          <w:sz w:val="28"/>
          <w:szCs w:val="28"/>
          <w:lang w:eastAsia="ru-RU"/>
        </w:rPr>
        <w:t>- полную достоверную информацию об условиях труда и требованиях охраны труда на рабочем  месте;</w:t>
      </w:r>
    </w:p>
    <w:p w:rsidR="0063148D" w:rsidRPr="0063148D" w:rsidRDefault="0041724D"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участие в управлении организацией в предусмотренных Трудовым кодексом  РФ, иными федеральными законами формах;</w:t>
      </w:r>
    </w:p>
    <w:p w:rsidR="0063148D" w:rsidRPr="0063148D" w:rsidRDefault="00066D0B"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ведение коллективных переговоров и заключение (при необходимости) коллективных договоров и соглашений через своих представителей, а также на информацию о выполнении коллективного договора, соглашений;</w:t>
      </w:r>
    </w:p>
    <w:p w:rsidR="0063148D" w:rsidRPr="0063148D" w:rsidRDefault="00066D0B"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защиту своих трудовых прав, свобод, законных интересов всеми не запрещенными законом способами; разрешение индивидуальных и коллективных споров в порядке, установленном Трудовым кодексом РФ, иными федеральными законами;</w:t>
      </w:r>
    </w:p>
    <w:p w:rsidR="0063148D" w:rsidRPr="0063148D" w:rsidRDefault="00066D0B"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обязательное социальное страхование в случаях, предусмотренных федеральными законами.</w:t>
      </w:r>
    </w:p>
    <w:p w:rsidR="0063148D" w:rsidRPr="0063148D" w:rsidRDefault="00066D0B"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3.2. Работник обязан:</w:t>
      </w:r>
    </w:p>
    <w:p w:rsidR="0063148D" w:rsidRPr="0063148D" w:rsidRDefault="009A063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добросовестно исполнять свои трудовые обязанности, возложенные на него трудовым договором и предусмотренные должностной инструкцией;</w:t>
      </w:r>
    </w:p>
    <w:p w:rsidR="0063148D" w:rsidRPr="0063148D" w:rsidRDefault="009A063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соблюдать Правила внутреннего трудового распорядка;</w:t>
      </w:r>
    </w:p>
    <w:p w:rsidR="0063148D" w:rsidRPr="0063148D" w:rsidRDefault="009A063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соблюдать трудовую дисциплину, использовать рабочее время для производительного труда;</w:t>
      </w:r>
    </w:p>
    <w:p w:rsidR="0063148D" w:rsidRPr="0063148D" w:rsidRDefault="009A063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выполнять установленные нормы труда;</w:t>
      </w:r>
    </w:p>
    <w:p w:rsidR="0063148D" w:rsidRPr="0063148D" w:rsidRDefault="009A063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соблюдать требования по охране труда, технике безопасности и противопожарной охране, предусмотренные соответствующими правилами и инструкциями;</w:t>
      </w:r>
      <w:r w:rsidR="0063148D">
        <w:rPr>
          <w:rFonts w:ascii="Times New Roman" w:hAnsi="Times New Roman" w:cs="Times New Roman"/>
          <w:color w:val="000000"/>
          <w:sz w:val="28"/>
          <w:szCs w:val="28"/>
          <w:lang w:eastAsia="ru-RU"/>
        </w:rPr>
        <w:t xml:space="preserve"> </w:t>
      </w:r>
    </w:p>
    <w:p w:rsidR="0063148D" w:rsidRPr="0063148D" w:rsidRDefault="009A063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содержать в чистоте и порядке свое рабочее место, а также соблюдать установленный порядок хранения материальных ценностей и документов;</w:t>
      </w:r>
    </w:p>
    <w:p w:rsidR="0063148D" w:rsidRPr="0063148D" w:rsidRDefault="009A063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поддерживать уровень квалификации, достаточный для исполнения своих должностных обязанностей;</w:t>
      </w:r>
    </w:p>
    <w:p w:rsidR="0063148D" w:rsidRPr="0063148D" w:rsidRDefault="009A063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бережно относиться к имуществу Работодателя и других работников;</w:t>
      </w:r>
    </w:p>
    <w:p w:rsidR="0063148D" w:rsidRPr="0063148D" w:rsidRDefault="009A063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63148D" w:rsidRPr="0063148D" w:rsidRDefault="009A063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3.3. Круг обязанностей, которые выполняет каждый работник, определяется трудовым договором, должностной инструкцией, П</w:t>
      </w:r>
      <w:r>
        <w:rPr>
          <w:rFonts w:ascii="Times New Roman" w:hAnsi="Times New Roman" w:cs="Times New Roman"/>
          <w:color w:val="000000"/>
          <w:sz w:val="28"/>
          <w:szCs w:val="28"/>
          <w:lang w:eastAsia="ru-RU"/>
        </w:rPr>
        <w:t xml:space="preserve">оложением об администрации </w:t>
      </w:r>
      <w:r w:rsidR="0063148D" w:rsidRPr="0063148D">
        <w:rPr>
          <w:rFonts w:ascii="Times New Roman" w:hAnsi="Times New Roman" w:cs="Times New Roman"/>
          <w:color w:val="000000"/>
          <w:sz w:val="28"/>
          <w:szCs w:val="28"/>
          <w:lang w:eastAsia="ru-RU"/>
        </w:rPr>
        <w:t xml:space="preserve"> сельского поселения</w:t>
      </w:r>
      <w:r>
        <w:rPr>
          <w:rFonts w:ascii="Times New Roman" w:hAnsi="Times New Roman" w:cs="Times New Roman"/>
          <w:color w:val="000000"/>
          <w:sz w:val="28"/>
          <w:szCs w:val="28"/>
          <w:lang w:eastAsia="ru-RU"/>
        </w:rPr>
        <w:t xml:space="preserve"> «Село Тугур»</w:t>
      </w:r>
      <w:r w:rsidR="0063148D" w:rsidRPr="0063148D">
        <w:rPr>
          <w:rFonts w:ascii="Times New Roman" w:hAnsi="Times New Roman" w:cs="Times New Roman"/>
          <w:color w:val="000000"/>
          <w:sz w:val="28"/>
          <w:szCs w:val="28"/>
          <w:lang w:eastAsia="ru-RU"/>
        </w:rPr>
        <w:t>, иными локальными нормативными актами, а также нормативными актами, содержащими нормы трудового права, коллективным договором, соглашениями.</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9A063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573BC">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Основные права и обязанности работодателя</w:t>
      </w:r>
    </w:p>
    <w:p w:rsidR="00526E74"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9A063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4.1.</w:t>
      </w:r>
      <w:r w:rsidR="0063148D" w:rsidRPr="0063148D">
        <w:rPr>
          <w:rFonts w:ascii="Times New Roman" w:hAnsi="Times New Roman" w:cs="Times New Roman"/>
          <w:color w:val="000000"/>
          <w:sz w:val="28"/>
          <w:szCs w:val="28"/>
          <w:lang w:eastAsia="ru-RU"/>
        </w:rPr>
        <w:t>  Работодатель имеет право:</w:t>
      </w:r>
    </w:p>
    <w:p w:rsidR="0063148D" w:rsidRPr="0063148D" w:rsidRDefault="009A063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sidR="0063148D" w:rsidRPr="0063148D">
        <w:rPr>
          <w:rFonts w:ascii="Times New Roman" w:hAnsi="Times New Roman" w:cs="Times New Roman"/>
          <w:color w:val="000000"/>
          <w:sz w:val="28"/>
          <w:szCs w:val="28"/>
          <w:lang w:eastAsia="ru-RU"/>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63148D" w:rsidRPr="0063148D" w:rsidRDefault="009A063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вести коллективные переговоры и заключать коллективные договоры;</w:t>
      </w:r>
    </w:p>
    <w:p w:rsidR="0063148D" w:rsidRPr="0063148D" w:rsidRDefault="00526E74"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поощрять работников за добросовестный эффективный труд;</w:t>
      </w:r>
    </w:p>
    <w:p w:rsidR="0063148D" w:rsidRPr="0063148D" w:rsidRDefault="00526E74"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соблюдая правила внутреннего трудового распорядка;</w:t>
      </w:r>
    </w:p>
    <w:p w:rsidR="0063148D" w:rsidRPr="0063148D" w:rsidRDefault="00526E74"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63148D" w:rsidRPr="0063148D" w:rsidRDefault="00526E74"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принимать локальные нормативные акты;</w:t>
      </w:r>
    </w:p>
    <w:p w:rsidR="0063148D" w:rsidRPr="0063148D" w:rsidRDefault="00526E74"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4.2. Работодатель обязан:</w:t>
      </w:r>
    </w:p>
    <w:p w:rsidR="0063148D" w:rsidRPr="0063148D" w:rsidRDefault="00526E74"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3148D" w:rsidRPr="0063148D" w:rsidRDefault="00526E74"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предоставлять работникам работу, обусловленную трудовым договором;</w:t>
      </w:r>
    </w:p>
    <w:p w:rsidR="0063148D" w:rsidRPr="0063148D" w:rsidRDefault="00526E74"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63148D" w:rsidRPr="0063148D" w:rsidRDefault="00526E74"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3148D" w:rsidRPr="0063148D" w:rsidRDefault="00526E74"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выплачивать в полном размере причитающуюся работникам заработную плату</w:t>
      </w:r>
      <w:r w:rsidR="00AA2DFB">
        <w:rPr>
          <w:rFonts w:ascii="Times New Roman" w:hAnsi="Times New Roman" w:cs="Times New Roman"/>
          <w:color w:val="000000"/>
          <w:sz w:val="28"/>
          <w:szCs w:val="28"/>
          <w:lang w:eastAsia="ru-RU"/>
        </w:rPr>
        <w:t xml:space="preserve">  не реже чем два раза в месяц, а также  не позднее 15 календарных дней со дня окончания периода, за который  она начислена.</w:t>
      </w:r>
    </w:p>
    <w:p w:rsidR="0063148D" w:rsidRPr="0063148D" w:rsidRDefault="00526E74"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вести коллективные переговоры, а также заключать коллективный договор в порядке, установленном Трудовым кодексом РФ;</w:t>
      </w:r>
    </w:p>
    <w:p w:rsidR="0063148D" w:rsidRPr="0063148D" w:rsidRDefault="00526E74"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63148D" w:rsidRPr="0063148D">
        <w:rPr>
          <w:rFonts w:ascii="Times New Roman" w:hAnsi="Times New Roman" w:cs="Times New Roman"/>
          <w:color w:val="000000"/>
          <w:sz w:val="28"/>
          <w:szCs w:val="28"/>
          <w:lang w:eastAsia="ru-RU"/>
        </w:rPr>
        <w:t>контроля за</w:t>
      </w:r>
      <w:proofErr w:type="gramEnd"/>
      <w:r w:rsidR="0063148D" w:rsidRPr="0063148D">
        <w:rPr>
          <w:rFonts w:ascii="Times New Roman" w:hAnsi="Times New Roman" w:cs="Times New Roman"/>
          <w:color w:val="000000"/>
          <w:sz w:val="28"/>
          <w:szCs w:val="28"/>
          <w:lang w:eastAsia="ru-RU"/>
        </w:rPr>
        <w:t xml:space="preserve"> их выполнением;</w:t>
      </w:r>
    </w:p>
    <w:p w:rsidR="0063148D" w:rsidRPr="0063148D" w:rsidRDefault="00A878AE"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63148D" w:rsidRPr="0063148D" w:rsidRDefault="00A878AE"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осуществлять обязательное социальное страхование работников в порядке, установленном федеральными законами;</w:t>
      </w:r>
    </w:p>
    <w:p w:rsidR="0063148D" w:rsidRPr="0063148D" w:rsidRDefault="00A73CC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63148D" w:rsidRPr="0063148D" w:rsidRDefault="00A73CC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xml:space="preserve">- исполнять иные обязанности, предусмотренные трудовым законодательством и иными нормативными правовыми актами, </w:t>
      </w:r>
      <w:r w:rsidR="0063148D" w:rsidRPr="0063148D">
        <w:rPr>
          <w:rFonts w:ascii="Times New Roman" w:hAnsi="Times New Roman" w:cs="Times New Roman"/>
          <w:color w:val="000000"/>
          <w:sz w:val="28"/>
          <w:szCs w:val="28"/>
          <w:lang w:eastAsia="ru-RU"/>
        </w:rPr>
        <w:lastRenderedPageBreak/>
        <w:t>содержащими нормы трудового права, коллективным договором, соглашениями, локальными нормативными актами и трудовыми договорами.</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При поступлении на работу или при переводе его в установленном порядке на другую работу Работодатель обязан:</w:t>
      </w:r>
    </w:p>
    <w:p w:rsidR="0063148D" w:rsidRPr="0063148D" w:rsidRDefault="00A73CC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ознакомить работника с порученной работой, условиями труда, режимом труда и отдыха, системой и формой оплаты труда, разъяснить его права и обязанности;</w:t>
      </w:r>
    </w:p>
    <w:p w:rsidR="0063148D" w:rsidRPr="0063148D" w:rsidRDefault="00A73CC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ознакомить работника с настоящими Правилами и иными локальными нормативными актами, относящимися к трудовым функциям работника;</w:t>
      </w:r>
    </w:p>
    <w:p w:rsidR="0063148D" w:rsidRPr="0063148D" w:rsidRDefault="00A73CC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ознакомить работника с перечнем сведений, составляющих коммерческую тайну либо относящихся к иным видам конфиденциальной информации Работодателя;</w:t>
      </w:r>
    </w:p>
    <w:p w:rsidR="0063148D" w:rsidRPr="0063148D" w:rsidRDefault="00A73CC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A73CC0"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573BC">
        <w:rPr>
          <w:rFonts w:ascii="Times New Roman" w:hAnsi="Times New Roman" w:cs="Times New Roman"/>
          <w:color w:val="000000"/>
          <w:sz w:val="28"/>
          <w:szCs w:val="28"/>
          <w:lang w:eastAsia="ru-RU"/>
        </w:rPr>
        <w:t>5.</w:t>
      </w: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Рабочее время и время отдыха</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BD593A"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5.1.</w:t>
      </w:r>
      <w:r w:rsidR="0063148D" w:rsidRPr="0063148D">
        <w:rPr>
          <w:rFonts w:ascii="Times New Roman" w:hAnsi="Times New Roman" w:cs="Times New Roman"/>
          <w:color w:val="000000"/>
          <w:sz w:val="28"/>
          <w:szCs w:val="28"/>
          <w:lang w:eastAsia="ru-RU"/>
        </w:rPr>
        <w:t>    Режим рабочего времени:</w:t>
      </w:r>
    </w:p>
    <w:p w:rsidR="0063148D" w:rsidRPr="0063148D" w:rsidRDefault="00BD593A"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5.1.1. </w:t>
      </w:r>
      <w:r w:rsidR="0063148D" w:rsidRPr="0063148D">
        <w:rPr>
          <w:rFonts w:ascii="Times New Roman" w:hAnsi="Times New Roman" w:cs="Times New Roman"/>
          <w:color w:val="000000"/>
          <w:sz w:val="28"/>
          <w:szCs w:val="28"/>
          <w:lang w:eastAsia="ru-RU"/>
        </w:rPr>
        <w:t xml:space="preserve"> Пятидневная рабочая неделя с двумя выходными днями (суббота, воскресенье).</w:t>
      </w:r>
    </w:p>
    <w:p w:rsidR="0063148D" w:rsidRPr="0063148D" w:rsidRDefault="0041724D"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BD593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5.1.2.  Время начала работы – в 09</w:t>
      </w:r>
      <w:r w:rsidR="0063148D" w:rsidRPr="0063148D">
        <w:rPr>
          <w:rFonts w:ascii="Times New Roman" w:hAnsi="Times New Roman" w:cs="Times New Roman"/>
          <w:color w:val="000000"/>
          <w:sz w:val="28"/>
          <w:szCs w:val="28"/>
          <w:lang w:eastAsia="ru-RU"/>
        </w:rPr>
        <w:t xml:space="preserve">.00, </w:t>
      </w:r>
      <w:r>
        <w:rPr>
          <w:rFonts w:ascii="Times New Roman" w:hAnsi="Times New Roman" w:cs="Times New Roman"/>
          <w:color w:val="000000"/>
          <w:sz w:val="28"/>
          <w:szCs w:val="28"/>
          <w:lang w:eastAsia="ru-RU"/>
        </w:rPr>
        <w:t>время окончания работы – в 17.15</w:t>
      </w:r>
      <w:r w:rsidR="0063148D" w:rsidRPr="0063148D">
        <w:rPr>
          <w:rFonts w:ascii="Times New Roman" w:hAnsi="Times New Roman" w:cs="Times New Roman"/>
          <w:color w:val="000000"/>
          <w:sz w:val="28"/>
          <w:szCs w:val="28"/>
          <w:lang w:eastAsia="ru-RU"/>
        </w:rPr>
        <w:t>.</w:t>
      </w:r>
    </w:p>
    <w:p w:rsidR="0063148D" w:rsidRPr="0063148D" w:rsidRDefault="0041724D"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5.1.3.  </w:t>
      </w:r>
      <w:r w:rsidR="0063148D" w:rsidRPr="0063148D">
        <w:rPr>
          <w:rFonts w:ascii="Times New Roman" w:hAnsi="Times New Roman" w:cs="Times New Roman"/>
          <w:color w:val="000000"/>
          <w:sz w:val="28"/>
          <w:szCs w:val="28"/>
          <w:lang w:eastAsia="ru-RU"/>
        </w:rPr>
        <w:t xml:space="preserve"> Накануне нерабочих праздничных дней продолжительность работы сокращается на один час.</w:t>
      </w:r>
    </w:p>
    <w:p w:rsidR="0063148D" w:rsidRPr="0063148D" w:rsidRDefault="0041724D"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5.1.4.</w:t>
      </w:r>
      <w:r w:rsidR="0063148D" w:rsidRPr="0063148D">
        <w:rPr>
          <w:rFonts w:ascii="Times New Roman" w:hAnsi="Times New Roman" w:cs="Times New Roman"/>
          <w:color w:val="000000"/>
          <w:sz w:val="28"/>
          <w:szCs w:val="28"/>
          <w:lang w:eastAsia="ru-RU"/>
        </w:rPr>
        <w:t xml:space="preserve"> Перерыв для отдыха и питания в течение рабочего дня, не включаемый в рабочее время, продолжительностью 1час – с 12.00 до 13.00.</w:t>
      </w:r>
    </w:p>
    <w:p w:rsidR="0063148D" w:rsidRPr="0063148D" w:rsidRDefault="0041724D"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5.1.5.</w:t>
      </w:r>
      <w:r w:rsidR="0063148D" w:rsidRPr="0063148D">
        <w:rPr>
          <w:rFonts w:ascii="Times New Roman" w:hAnsi="Times New Roman" w:cs="Times New Roman"/>
          <w:color w:val="000000"/>
          <w:sz w:val="28"/>
          <w:szCs w:val="28"/>
          <w:lang w:eastAsia="ru-RU"/>
        </w:rPr>
        <w:t xml:space="preserve"> Ненормированный рабочий день - особый режим работы, в соответствии с которым отдельные служащие могут по распоряжению Главы сельского поселения при необходимости привлекаться к выполнению своих трудовых функций за пределами нормальной  продолжительности рабочего времени. </w:t>
      </w:r>
    </w:p>
    <w:p w:rsidR="0063148D" w:rsidRPr="0063148D" w:rsidRDefault="0041724D"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5.2. </w:t>
      </w:r>
      <w:r w:rsidR="0063148D" w:rsidRPr="0063148D">
        <w:rPr>
          <w:rFonts w:ascii="Times New Roman" w:hAnsi="Times New Roman" w:cs="Times New Roman"/>
          <w:color w:val="000000"/>
          <w:sz w:val="28"/>
          <w:szCs w:val="28"/>
          <w:lang w:eastAsia="ru-RU"/>
        </w:rPr>
        <w:t xml:space="preserve"> Учет времени прихода работников на работу и ухода с работы, а также учет времени выполнения ими служебных заданий осуществ</w:t>
      </w:r>
      <w:r w:rsidR="00A73CC0">
        <w:rPr>
          <w:rFonts w:ascii="Times New Roman" w:hAnsi="Times New Roman" w:cs="Times New Roman"/>
          <w:color w:val="000000"/>
          <w:sz w:val="28"/>
          <w:szCs w:val="28"/>
          <w:lang w:eastAsia="ru-RU"/>
        </w:rPr>
        <w:t>ляется  главой сельского поселения.</w:t>
      </w:r>
    </w:p>
    <w:p w:rsidR="0063148D" w:rsidRPr="0063148D" w:rsidRDefault="0041724D"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5.3.</w:t>
      </w:r>
      <w:r w:rsidR="0063148D" w:rsidRPr="0063148D">
        <w:rPr>
          <w:rFonts w:ascii="Times New Roman" w:hAnsi="Times New Roman" w:cs="Times New Roman"/>
          <w:color w:val="000000"/>
          <w:sz w:val="28"/>
          <w:szCs w:val="28"/>
          <w:lang w:eastAsia="ru-RU"/>
        </w:rPr>
        <w:t xml:space="preserve"> В рабочее время работники не могут отвлекаться от их непосредственной работы, в том числе выполнять общественные обязанности и проводить мероприятия, не связанные с производственной деятельностью (кроме случаев, предусмотренных законодательством).</w:t>
      </w:r>
    </w:p>
    <w:p w:rsidR="0063148D" w:rsidRPr="0063148D" w:rsidRDefault="00DB259E"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5.4. Работникам устанавливается ежегодный оплачиваемый отпуск:</w:t>
      </w:r>
    </w:p>
    <w:p w:rsidR="0063148D" w:rsidRPr="0063148D" w:rsidRDefault="00DB259E"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7D219E">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для муниципа</w:t>
      </w:r>
      <w:r w:rsidR="00040836">
        <w:rPr>
          <w:rFonts w:ascii="Times New Roman" w:hAnsi="Times New Roman" w:cs="Times New Roman"/>
          <w:color w:val="000000"/>
          <w:sz w:val="28"/>
          <w:szCs w:val="28"/>
          <w:lang w:eastAsia="ru-RU"/>
        </w:rPr>
        <w:t>льных служащих</w:t>
      </w:r>
      <w:r w:rsidR="0063148D" w:rsidRPr="0063148D">
        <w:rPr>
          <w:rFonts w:ascii="Times New Roman" w:hAnsi="Times New Roman" w:cs="Times New Roman"/>
          <w:color w:val="000000"/>
          <w:sz w:val="28"/>
          <w:szCs w:val="28"/>
          <w:lang w:eastAsia="ru-RU"/>
        </w:rPr>
        <w:t>:</w:t>
      </w:r>
    </w:p>
    <w:p w:rsidR="0063148D" w:rsidRPr="0063148D" w:rsidRDefault="007D219E"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основной отпуск продолжительностью 30 календарных дней;</w:t>
      </w:r>
    </w:p>
    <w:p w:rsidR="0063148D" w:rsidRDefault="007D219E"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дополнительный отпуск  за выслугу лет, который предо</w:t>
      </w:r>
      <w:r>
        <w:rPr>
          <w:rFonts w:ascii="Times New Roman" w:hAnsi="Times New Roman" w:cs="Times New Roman"/>
          <w:color w:val="000000"/>
          <w:sz w:val="28"/>
          <w:szCs w:val="28"/>
          <w:lang w:eastAsia="ru-RU"/>
        </w:rPr>
        <w:t>ставляется из расчета:</w:t>
      </w:r>
    </w:p>
    <w:p w:rsidR="007D219E" w:rsidRDefault="007D219E"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  </w:t>
      </w:r>
      <w:r w:rsidR="00040836">
        <w:rPr>
          <w:rFonts w:ascii="Times New Roman" w:hAnsi="Times New Roman" w:cs="Times New Roman"/>
          <w:color w:val="000000"/>
          <w:sz w:val="28"/>
          <w:szCs w:val="28"/>
          <w:lang w:eastAsia="ru-RU"/>
        </w:rPr>
        <w:t>при стаже муниципальной службы от 1 года до 5 лет - один календарный день;</w:t>
      </w:r>
    </w:p>
    <w:p w:rsidR="00040836" w:rsidRDefault="0004083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 при стаже  муниципальной службы от 5 до 10 лет – 5 календарных дней;</w:t>
      </w:r>
    </w:p>
    <w:p w:rsidR="00040836" w:rsidRDefault="0004083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 при стаже муниципальной службы до 15 лет – семь календарных дней;</w:t>
      </w:r>
    </w:p>
    <w:p w:rsidR="00040836" w:rsidRPr="0063148D" w:rsidRDefault="0004083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 при стаже муниципальной службы от 15 лет и более – 10 календарных дней.</w:t>
      </w:r>
    </w:p>
    <w:p w:rsidR="0063148D" w:rsidRPr="0063148D" w:rsidRDefault="0004083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для р</w:t>
      </w:r>
      <w:r>
        <w:rPr>
          <w:rFonts w:ascii="Times New Roman" w:hAnsi="Times New Roman" w:cs="Times New Roman"/>
          <w:color w:val="000000"/>
          <w:sz w:val="28"/>
          <w:szCs w:val="28"/>
          <w:lang w:eastAsia="ru-RU"/>
        </w:rPr>
        <w:t>аботников, занимающих должности</w:t>
      </w:r>
      <w:r w:rsidR="0063148D" w:rsidRPr="0063148D">
        <w:rPr>
          <w:rFonts w:ascii="Times New Roman" w:hAnsi="Times New Roman" w:cs="Times New Roman"/>
          <w:color w:val="000000"/>
          <w:sz w:val="28"/>
          <w:szCs w:val="28"/>
          <w:lang w:eastAsia="ru-RU"/>
        </w:rPr>
        <w:t xml:space="preserve">, не относящиеся к </w:t>
      </w:r>
      <w:r>
        <w:rPr>
          <w:rFonts w:ascii="Times New Roman" w:hAnsi="Times New Roman" w:cs="Times New Roman"/>
          <w:color w:val="000000"/>
          <w:sz w:val="28"/>
          <w:szCs w:val="28"/>
          <w:lang w:eastAsia="ru-RU"/>
        </w:rPr>
        <w:t>должности  муниципальной службы, и рабочих,</w:t>
      </w:r>
      <w:r w:rsidR="0063148D" w:rsidRPr="0063148D">
        <w:rPr>
          <w:rFonts w:ascii="Times New Roman" w:hAnsi="Times New Roman" w:cs="Times New Roman"/>
          <w:color w:val="000000"/>
          <w:sz w:val="28"/>
          <w:szCs w:val="28"/>
          <w:lang w:eastAsia="ru-RU"/>
        </w:rPr>
        <w:t xml:space="preserve"> осуществляющих техническое обеспечение деятельности в органах местного самоуправления основной отпуск продолжительностью 28 календарных дней;</w:t>
      </w:r>
    </w:p>
    <w:p w:rsidR="0063148D" w:rsidRPr="0063148D" w:rsidRDefault="00DB259E"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040836">
        <w:rPr>
          <w:rFonts w:ascii="Times New Roman" w:hAnsi="Times New Roman" w:cs="Times New Roman"/>
          <w:color w:val="000000"/>
          <w:sz w:val="28"/>
          <w:szCs w:val="28"/>
          <w:lang w:eastAsia="ru-RU"/>
        </w:rPr>
        <w:t>5.5.  П</w:t>
      </w:r>
      <w:r w:rsidR="0063148D" w:rsidRPr="0063148D">
        <w:rPr>
          <w:rFonts w:ascii="Times New Roman" w:hAnsi="Times New Roman" w:cs="Times New Roman"/>
          <w:color w:val="000000"/>
          <w:sz w:val="28"/>
          <w:szCs w:val="28"/>
          <w:lang w:eastAsia="ru-RU"/>
        </w:rPr>
        <w:t>раздничные дни, приходящиеся на период отпуска, в число календарных дней отпуска не включаются.</w:t>
      </w:r>
    </w:p>
    <w:p w:rsidR="0063148D" w:rsidRPr="0063148D" w:rsidRDefault="00DB259E"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5.6.  Право на использование отпуска за первый год работы  возникает у работника по истечении шести месяцев его непрерывной работы у данного Работодателя. В случаях, предусмотренных Трудовым кодексом РФ, иными федеральными законами, оплачиваемый отпуск предоставляется работнику до истечения шести месяцев непрерывной работы. До истечения шести месяцев оплачиваемый отпуск может быть также предоставлен работнику по соглашению сторон.</w:t>
      </w:r>
    </w:p>
    <w:p w:rsidR="0063148D" w:rsidRPr="0063148D" w:rsidRDefault="00DB259E"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5.7. Отпуска за второй и последующие годы работы могут предоставляться в любое время рабочего года в соответствии с очередностью предоставления ежегодных оплачиваемых отпусков, определяемой графиком отпусков.</w:t>
      </w:r>
    </w:p>
    <w:p w:rsidR="0063148D" w:rsidRPr="0063148D" w:rsidRDefault="00DB259E"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5.8. Графики отпусков утверждаются Работодателем не позднее, чем за две недели  до наступления календарного года с учетом обеспечения  нормального хода   работы организации.</w:t>
      </w:r>
    </w:p>
    <w:p w:rsidR="0063148D" w:rsidRPr="0063148D" w:rsidRDefault="0004083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DB259E">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w:t>
      </w:r>
    </w:p>
    <w:p w:rsidR="0063148D" w:rsidRPr="0063148D" w:rsidRDefault="0004083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5.9. По соглашению между работников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63148D" w:rsidRPr="0063148D" w:rsidRDefault="0004083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5.10.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3148D" w:rsidRPr="0063148D" w:rsidRDefault="0004083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временной нетрудоспособности;</w:t>
      </w:r>
    </w:p>
    <w:p w:rsidR="0063148D" w:rsidRPr="0063148D" w:rsidRDefault="0004083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3148D" w:rsidRPr="0063148D" w:rsidRDefault="0004083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в других случаях, предусмотренных трудовым законодательством, локальными нормативными актами.</w:t>
      </w:r>
    </w:p>
    <w:p w:rsidR="0063148D" w:rsidRPr="0063148D" w:rsidRDefault="0004083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xml:space="preserve">Если работнику своевременно не была произведена оплата за время ежегодного оплачиваемого отпуска, либо работник был предупрежден о </w:t>
      </w:r>
      <w:r w:rsidR="0063148D" w:rsidRPr="0063148D">
        <w:rPr>
          <w:rFonts w:ascii="Times New Roman" w:hAnsi="Times New Roman" w:cs="Times New Roman"/>
          <w:color w:val="000000"/>
          <w:sz w:val="28"/>
          <w:szCs w:val="28"/>
          <w:lang w:eastAsia="ru-RU"/>
        </w:rPr>
        <w:lastRenderedPageBreak/>
        <w:t>времени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3148D" w:rsidRPr="0063148D" w:rsidRDefault="00040836"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5.11. В счет ежегодных оплачиваемых отпусков не включаются периоды временной нетрудоспособности работника. Срок отпуска должен быть продлен на число календарных дней болезни работника. В этом случае работник до окончания отпуска по графику обязан уведомить Работодателя о причинах задержки выхода его  из отпуска.</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5.12.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6.     </w:t>
      </w:r>
      <w:r w:rsidR="0063148D" w:rsidRPr="0063148D">
        <w:rPr>
          <w:rFonts w:ascii="Times New Roman" w:hAnsi="Times New Roman" w:cs="Times New Roman"/>
          <w:color w:val="000000"/>
          <w:sz w:val="28"/>
          <w:szCs w:val="28"/>
          <w:lang w:eastAsia="ru-RU"/>
        </w:rPr>
        <w:t>Поощрения за успехи в работе</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6.1.</w:t>
      </w:r>
      <w:r w:rsidR="0063148D" w:rsidRPr="0063148D">
        <w:rPr>
          <w:rFonts w:ascii="Times New Roman" w:hAnsi="Times New Roman" w:cs="Times New Roman"/>
          <w:color w:val="000000"/>
          <w:sz w:val="28"/>
          <w:szCs w:val="28"/>
          <w:lang w:eastAsia="ru-RU"/>
        </w:rPr>
        <w:t>  За добросовестное и своевременное исполнение работниками трудовых обязанностей к ним применяются следующие меры поощрения:</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объявление благодарности;</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награждение почетной грамотой.</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6.2. Поощрения оформляются р</w:t>
      </w:r>
      <w:r>
        <w:rPr>
          <w:rFonts w:ascii="Times New Roman" w:hAnsi="Times New Roman" w:cs="Times New Roman"/>
          <w:color w:val="000000"/>
          <w:sz w:val="28"/>
          <w:szCs w:val="28"/>
          <w:lang w:eastAsia="ru-RU"/>
        </w:rPr>
        <w:t xml:space="preserve">аспоряжением главы </w:t>
      </w:r>
      <w:r w:rsidR="0063148D" w:rsidRPr="0063148D">
        <w:rPr>
          <w:rFonts w:ascii="Times New Roman" w:hAnsi="Times New Roman" w:cs="Times New Roman"/>
          <w:color w:val="000000"/>
          <w:sz w:val="28"/>
          <w:szCs w:val="28"/>
          <w:lang w:eastAsia="ru-RU"/>
        </w:rPr>
        <w:t xml:space="preserve"> сельского поселения</w:t>
      </w:r>
      <w:r>
        <w:rPr>
          <w:rFonts w:ascii="Times New Roman" w:hAnsi="Times New Roman" w:cs="Times New Roman"/>
          <w:color w:val="000000"/>
          <w:sz w:val="28"/>
          <w:szCs w:val="28"/>
          <w:lang w:eastAsia="ru-RU"/>
        </w:rPr>
        <w:t xml:space="preserve"> «Село Тугур»</w:t>
      </w:r>
      <w:r w:rsidR="0063148D" w:rsidRPr="0063148D">
        <w:rPr>
          <w:rFonts w:ascii="Times New Roman" w:hAnsi="Times New Roman" w:cs="Times New Roman"/>
          <w:color w:val="000000"/>
          <w:sz w:val="28"/>
          <w:szCs w:val="28"/>
          <w:lang w:eastAsia="ru-RU"/>
        </w:rPr>
        <w:t xml:space="preserve"> и заносятся в трудовую книжку работника в порядке, предусмотренном трудовым законодательством.</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7</w:t>
      </w:r>
      <w:r w:rsidR="0063148D" w:rsidRPr="0063148D">
        <w:rPr>
          <w:rFonts w:ascii="Times New Roman" w:hAnsi="Times New Roman" w:cs="Times New Roman"/>
          <w:color w:val="000000"/>
          <w:sz w:val="28"/>
          <w:szCs w:val="28"/>
          <w:lang w:eastAsia="ru-RU"/>
        </w:rPr>
        <w:t>. Дисциплинарные взыскания</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7.1. За нарушение трудовой  дисциплины, то есть неисполнение  или ненадлежащее исполнение по вине работника возложенных  на него трудовых обязанностей, к работнику могут быть применены следующие дисциплинарные взыскания:</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замечание;</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выговор;</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увольнение по соответствующим основаниям, предусмотренным Трудовым кодексом Российской Федерации.</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7.2. Дисциплинарные взыскания налагаются на работников в порядке, установленном  статьей 193 Трудового кодекса Российской Федерации, на основании  Распоряжения Работодателя.</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 xml:space="preserve">7.3. Распоряжение Работодателя о применении дисциплинарного взыскания с указанием мотивов его применения объявляются работнику, </w:t>
      </w:r>
      <w:r w:rsidR="0063148D" w:rsidRPr="0063148D">
        <w:rPr>
          <w:rFonts w:ascii="Times New Roman" w:hAnsi="Times New Roman" w:cs="Times New Roman"/>
          <w:color w:val="000000"/>
          <w:sz w:val="28"/>
          <w:szCs w:val="28"/>
          <w:lang w:eastAsia="ru-RU"/>
        </w:rPr>
        <w:lastRenderedPageBreak/>
        <w:t>подвергнутому взысканию, под расписку в течение трех рабочих дней со дня его издания, не считая времени отсутствия работника на работе.</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7.4. До применения взыскания от нарушителя трудовой дисциплины должно быть затребованы объяснения в письменной форме.</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Если по истечении двух рабочих дней объяснение работником не представлено, составляется соответствующий акт.</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Непредставление работником объяснения не является препятствием  для применения дисциплинарного взыскания.</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7.5.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7.6.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7.7. Заработная плата выплачивается два раза в месяц.</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3148D" w:rsidRPr="0063148D">
        <w:rPr>
          <w:rFonts w:ascii="Times New Roman" w:hAnsi="Times New Roman" w:cs="Times New Roman"/>
          <w:color w:val="000000"/>
          <w:sz w:val="28"/>
          <w:szCs w:val="28"/>
          <w:lang w:eastAsia="ru-RU"/>
        </w:rPr>
        <w:t>7.8. Оплата отпуска производится не позднее, чем за три дня до его начала.</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8. </w:t>
      </w:r>
      <w:r w:rsidR="0063148D" w:rsidRPr="0063148D">
        <w:rPr>
          <w:rFonts w:ascii="Times New Roman" w:hAnsi="Times New Roman" w:cs="Times New Roman"/>
          <w:color w:val="000000"/>
          <w:sz w:val="28"/>
          <w:szCs w:val="28"/>
          <w:lang w:eastAsia="ru-RU"/>
        </w:rPr>
        <w:t>Заключительные  положения</w:t>
      </w:r>
    </w:p>
    <w:p w:rsidR="001573BC" w:rsidRPr="0063148D" w:rsidRDefault="001573BC" w:rsidP="0063148D">
      <w:pPr>
        <w:pStyle w:val="a8"/>
        <w:jc w:val="both"/>
        <w:rPr>
          <w:rFonts w:ascii="Times New Roman" w:hAnsi="Times New Roman" w:cs="Times New Roman"/>
          <w:color w:val="000000"/>
          <w:sz w:val="28"/>
          <w:szCs w:val="28"/>
          <w:lang w:eastAsia="ru-RU"/>
        </w:rPr>
      </w:pP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8.1. </w:t>
      </w:r>
      <w:r w:rsidR="0063148D" w:rsidRPr="0063148D">
        <w:rPr>
          <w:rFonts w:ascii="Times New Roman" w:hAnsi="Times New Roman" w:cs="Times New Roman"/>
          <w:color w:val="000000"/>
          <w:sz w:val="28"/>
          <w:szCs w:val="28"/>
          <w:lang w:eastAsia="ru-RU"/>
        </w:rPr>
        <w:t>  Правила внутреннего трудового распорядка вывешиваются на видном месте. Ознакомление работника при приеме на работу с правилами внутреннего трудового распорядка производится в обязательном порядке до подписания трудового договора.</w:t>
      </w:r>
    </w:p>
    <w:p w:rsidR="0063148D" w:rsidRPr="0063148D" w:rsidRDefault="001573BC" w:rsidP="0063148D">
      <w:pPr>
        <w:pStyle w:val="a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8.2. </w:t>
      </w:r>
      <w:r w:rsidR="0063148D" w:rsidRPr="0063148D">
        <w:rPr>
          <w:rFonts w:ascii="Times New Roman" w:hAnsi="Times New Roman" w:cs="Times New Roman"/>
          <w:color w:val="000000"/>
          <w:sz w:val="28"/>
          <w:szCs w:val="28"/>
          <w:lang w:eastAsia="ru-RU"/>
        </w:rPr>
        <w:t>  Правила внутреннего трудового распорядка вступают в силу с момента их утверждения.</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63148D" w:rsidP="0063148D">
      <w:pPr>
        <w:pStyle w:val="a8"/>
        <w:jc w:val="both"/>
        <w:rPr>
          <w:rFonts w:ascii="Times New Roman" w:hAnsi="Times New Roman" w:cs="Times New Roman"/>
          <w:color w:val="000000"/>
          <w:sz w:val="28"/>
          <w:szCs w:val="28"/>
          <w:lang w:eastAsia="ru-RU"/>
        </w:rPr>
      </w:pPr>
      <w:r w:rsidRPr="0063148D">
        <w:rPr>
          <w:rFonts w:ascii="Times New Roman" w:hAnsi="Times New Roman" w:cs="Times New Roman"/>
          <w:color w:val="000000"/>
          <w:sz w:val="28"/>
          <w:szCs w:val="28"/>
          <w:lang w:eastAsia="ru-RU"/>
        </w:rPr>
        <w:t> </w:t>
      </w:r>
    </w:p>
    <w:p w:rsidR="0063148D" w:rsidRPr="0063148D" w:rsidRDefault="0063148D" w:rsidP="0063148D">
      <w:pPr>
        <w:shd w:val="clear" w:color="auto" w:fill="FFFFFF"/>
        <w:spacing w:after="150" w:line="240" w:lineRule="auto"/>
        <w:rPr>
          <w:rFonts w:ascii="Arial" w:eastAsia="Times New Roman" w:hAnsi="Arial" w:cs="Arial"/>
          <w:color w:val="000000"/>
          <w:sz w:val="27"/>
          <w:szCs w:val="27"/>
          <w:lang w:eastAsia="ru-RU"/>
        </w:rPr>
      </w:pPr>
      <w:r w:rsidRPr="0063148D">
        <w:rPr>
          <w:rFonts w:ascii="Arial" w:eastAsia="Times New Roman" w:hAnsi="Arial" w:cs="Arial"/>
          <w:color w:val="000000"/>
          <w:sz w:val="27"/>
          <w:szCs w:val="27"/>
          <w:lang w:eastAsia="ru-RU"/>
        </w:rPr>
        <w:t> </w:t>
      </w:r>
    </w:p>
    <w:p w:rsidR="0063148D" w:rsidRPr="0063148D" w:rsidRDefault="0063148D" w:rsidP="0063148D">
      <w:pPr>
        <w:shd w:val="clear" w:color="auto" w:fill="FFFFFF"/>
        <w:spacing w:after="150" w:line="240" w:lineRule="auto"/>
        <w:rPr>
          <w:rFonts w:ascii="Arial" w:eastAsia="Times New Roman" w:hAnsi="Arial" w:cs="Arial"/>
          <w:color w:val="000000"/>
          <w:sz w:val="27"/>
          <w:szCs w:val="27"/>
          <w:lang w:eastAsia="ru-RU"/>
        </w:rPr>
      </w:pPr>
      <w:r w:rsidRPr="0063148D">
        <w:rPr>
          <w:rFonts w:ascii="Arial" w:eastAsia="Times New Roman" w:hAnsi="Arial" w:cs="Arial"/>
          <w:color w:val="000000"/>
          <w:sz w:val="27"/>
          <w:szCs w:val="27"/>
          <w:lang w:eastAsia="ru-RU"/>
        </w:rPr>
        <w:t> </w:t>
      </w:r>
    </w:p>
    <w:p w:rsidR="0063148D" w:rsidRPr="0063148D" w:rsidRDefault="0063148D" w:rsidP="0063148D">
      <w:pPr>
        <w:shd w:val="clear" w:color="auto" w:fill="FFFFFF"/>
        <w:spacing w:line="240" w:lineRule="auto"/>
        <w:rPr>
          <w:rFonts w:ascii="Arial" w:eastAsia="Times New Roman" w:hAnsi="Arial" w:cs="Arial"/>
          <w:color w:val="000000"/>
          <w:sz w:val="27"/>
          <w:szCs w:val="27"/>
          <w:lang w:eastAsia="ru-RU"/>
        </w:rPr>
      </w:pPr>
      <w:r w:rsidRPr="0063148D">
        <w:rPr>
          <w:rFonts w:ascii="Arial" w:eastAsia="Times New Roman" w:hAnsi="Arial" w:cs="Arial"/>
          <w:color w:val="000000"/>
          <w:sz w:val="27"/>
          <w:szCs w:val="27"/>
          <w:lang w:eastAsia="ru-RU"/>
        </w:rPr>
        <w:t> </w:t>
      </w:r>
    </w:p>
    <w:p w:rsidR="00704AEF" w:rsidRDefault="00704AEF"/>
    <w:sectPr w:rsidR="00704AEF" w:rsidSect="00704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8CB"/>
    <w:multiLevelType w:val="multilevel"/>
    <w:tmpl w:val="56DEE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B1C55"/>
    <w:multiLevelType w:val="multilevel"/>
    <w:tmpl w:val="2A22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192D00"/>
    <w:multiLevelType w:val="multilevel"/>
    <w:tmpl w:val="24A05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F816DF"/>
    <w:multiLevelType w:val="multilevel"/>
    <w:tmpl w:val="3C62F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05618B"/>
    <w:multiLevelType w:val="multilevel"/>
    <w:tmpl w:val="C5FC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BA5BB8"/>
    <w:multiLevelType w:val="multilevel"/>
    <w:tmpl w:val="E40AD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D05516"/>
    <w:multiLevelType w:val="multilevel"/>
    <w:tmpl w:val="CFBA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48D"/>
    <w:rsid w:val="00040836"/>
    <w:rsid w:val="00041B89"/>
    <w:rsid w:val="00066D0B"/>
    <w:rsid w:val="00084032"/>
    <w:rsid w:val="000E6554"/>
    <w:rsid w:val="001573BC"/>
    <w:rsid w:val="0019072A"/>
    <w:rsid w:val="001A01D7"/>
    <w:rsid w:val="001D11BE"/>
    <w:rsid w:val="00210782"/>
    <w:rsid w:val="00383995"/>
    <w:rsid w:val="0041724D"/>
    <w:rsid w:val="0048254B"/>
    <w:rsid w:val="00526E74"/>
    <w:rsid w:val="005D5AB6"/>
    <w:rsid w:val="005E3C86"/>
    <w:rsid w:val="0063148D"/>
    <w:rsid w:val="00704AEF"/>
    <w:rsid w:val="007C03C6"/>
    <w:rsid w:val="007D1F45"/>
    <w:rsid w:val="007D219E"/>
    <w:rsid w:val="00840EF0"/>
    <w:rsid w:val="008701F6"/>
    <w:rsid w:val="009A0630"/>
    <w:rsid w:val="009A4A04"/>
    <w:rsid w:val="009F5F8F"/>
    <w:rsid w:val="00A73CC0"/>
    <w:rsid w:val="00A878AE"/>
    <w:rsid w:val="00AA2DFB"/>
    <w:rsid w:val="00AB7FB4"/>
    <w:rsid w:val="00B34159"/>
    <w:rsid w:val="00B87C01"/>
    <w:rsid w:val="00BD593A"/>
    <w:rsid w:val="00D31295"/>
    <w:rsid w:val="00D646FE"/>
    <w:rsid w:val="00DB259E"/>
    <w:rsid w:val="00DF00AD"/>
    <w:rsid w:val="00DF6653"/>
    <w:rsid w:val="00EA77C8"/>
    <w:rsid w:val="00EB6DEA"/>
    <w:rsid w:val="00FB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EF"/>
  </w:style>
  <w:style w:type="paragraph" w:styleId="1">
    <w:name w:val="heading 1"/>
    <w:basedOn w:val="a"/>
    <w:link w:val="10"/>
    <w:uiPriority w:val="9"/>
    <w:qFormat/>
    <w:rsid w:val="00631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14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4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148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3148D"/>
    <w:rPr>
      <w:color w:val="0000FF"/>
      <w:u w:val="single"/>
    </w:rPr>
  </w:style>
  <w:style w:type="paragraph" w:styleId="a4">
    <w:name w:val="Normal (Web)"/>
    <w:basedOn w:val="a"/>
    <w:uiPriority w:val="99"/>
    <w:semiHidden/>
    <w:unhideWhenUsed/>
    <w:rsid w:val="00631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148D"/>
    <w:rPr>
      <w:b/>
      <w:bCs/>
    </w:rPr>
  </w:style>
  <w:style w:type="character" w:customStyle="1" w:styleId="apple-converted-space">
    <w:name w:val="apple-converted-space"/>
    <w:basedOn w:val="a0"/>
    <w:rsid w:val="0063148D"/>
  </w:style>
  <w:style w:type="paragraph" w:styleId="a6">
    <w:name w:val="Balloon Text"/>
    <w:basedOn w:val="a"/>
    <w:link w:val="a7"/>
    <w:uiPriority w:val="99"/>
    <w:semiHidden/>
    <w:unhideWhenUsed/>
    <w:rsid w:val="006314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148D"/>
    <w:rPr>
      <w:rFonts w:ascii="Tahoma" w:hAnsi="Tahoma" w:cs="Tahoma"/>
      <w:sz w:val="16"/>
      <w:szCs w:val="16"/>
    </w:rPr>
  </w:style>
  <w:style w:type="paragraph" w:styleId="a8">
    <w:name w:val="No Spacing"/>
    <w:uiPriority w:val="1"/>
    <w:qFormat/>
    <w:rsid w:val="0063148D"/>
    <w:pPr>
      <w:spacing w:after="0" w:line="240" w:lineRule="auto"/>
    </w:pPr>
  </w:style>
</w:styles>
</file>

<file path=word/webSettings.xml><?xml version="1.0" encoding="utf-8"?>
<w:webSettings xmlns:r="http://schemas.openxmlformats.org/officeDocument/2006/relationships" xmlns:w="http://schemas.openxmlformats.org/wordprocessingml/2006/main">
  <w:divs>
    <w:div w:id="49498474">
      <w:bodyDiv w:val="1"/>
      <w:marLeft w:val="0"/>
      <w:marRight w:val="0"/>
      <w:marTop w:val="0"/>
      <w:marBottom w:val="0"/>
      <w:divBdr>
        <w:top w:val="none" w:sz="0" w:space="0" w:color="auto"/>
        <w:left w:val="none" w:sz="0" w:space="0" w:color="auto"/>
        <w:bottom w:val="none" w:sz="0" w:space="0" w:color="auto"/>
        <w:right w:val="none" w:sz="0" w:space="0" w:color="auto"/>
      </w:divBdr>
      <w:divsChild>
        <w:div w:id="211258217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530B-15F4-4F6C-9A06-50D21D79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2993</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2018-03-28T06:06:00Z</cp:lastPrinted>
  <dcterms:created xsi:type="dcterms:W3CDTF">2018-03-22T05:52:00Z</dcterms:created>
  <dcterms:modified xsi:type="dcterms:W3CDTF">2018-03-28T06:15:00Z</dcterms:modified>
</cp:coreProperties>
</file>