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  <w:r>
        <w:rPr>
          <w:b/>
          <w:color w:val="818181"/>
          <w:kern w:val="36"/>
          <w:sz w:val="28"/>
          <w:szCs w:val="28"/>
        </w:rPr>
        <w:t>АДМИНИСТРАЦИЯ</w:t>
      </w:r>
    </w:p>
    <w:p w:rsid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  <w:r>
        <w:rPr>
          <w:b/>
          <w:color w:val="818181"/>
          <w:kern w:val="36"/>
          <w:sz w:val="28"/>
          <w:szCs w:val="28"/>
        </w:rPr>
        <w:t>СЕЛЬСКОГО ПОСЕЛЕНИЯ «СЕЛО ТУГУР»</w:t>
      </w:r>
    </w:p>
    <w:p w:rsid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  <w:r>
        <w:rPr>
          <w:b/>
          <w:color w:val="818181"/>
          <w:kern w:val="36"/>
          <w:sz w:val="28"/>
          <w:szCs w:val="28"/>
        </w:rPr>
        <w:t>ТУГУРО-ЧУМИКАНСКОГО</w:t>
      </w:r>
    </w:p>
    <w:p w:rsid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  <w:r>
        <w:rPr>
          <w:b/>
          <w:color w:val="818181"/>
          <w:kern w:val="36"/>
          <w:sz w:val="28"/>
          <w:szCs w:val="28"/>
        </w:rPr>
        <w:t>МУНИЦИПАЛЬНОГО РАЙОНА</w:t>
      </w:r>
    </w:p>
    <w:p w:rsid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  <w:r>
        <w:rPr>
          <w:b/>
          <w:color w:val="818181"/>
          <w:kern w:val="36"/>
          <w:sz w:val="28"/>
          <w:szCs w:val="28"/>
        </w:rPr>
        <w:t>Хабаровского края</w:t>
      </w:r>
    </w:p>
    <w:p w:rsid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</w:p>
    <w:p w:rsidR="003F0AA6" w:rsidRPr="003F0AA6" w:rsidRDefault="003F0AA6" w:rsidP="003F0AA6">
      <w:pPr>
        <w:pBdr>
          <w:bottom w:val="single" w:sz="12" w:space="0" w:color="ECF8F8"/>
        </w:pBdr>
        <w:shd w:val="clear" w:color="auto" w:fill="FFFFFF"/>
        <w:spacing w:after="100" w:afterAutospacing="1"/>
        <w:jc w:val="center"/>
        <w:outlineLvl w:val="0"/>
        <w:rPr>
          <w:b/>
          <w:color w:val="818181"/>
          <w:kern w:val="36"/>
          <w:sz w:val="28"/>
          <w:szCs w:val="28"/>
        </w:rPr>
      </w:pPr>
      <w:r>
        <w:rPr>
          <w:b/>
          <w:color w:val="818181"/>
          <w:kern w:val="36"/>
          <w:sz w:val="28"/>
          <w:szCs w:val="28"/>
        </w:rPr>
        <w:t>ПОСТАНОВЛЕНИЕ</w:t>
      </w:r>
    </w:p>
    <w:p w:rsidR="005F7C85" w:rsidRPr="00E273AB" w:rsidRDefault="003F0AA6" w:rsidP="005F7C85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22.01.2015           № 5</w:t>
      </w:r>
      <w:r w:rsidR="005F7C85" w:rsidRPr="00E273AB">
        <w:rPr>
          <w:color w:val="5F5F5F"/>
          <w:sz w:val="28"/>
          <w:szCs w:val="28"/>
        </w:rPr>
        <w:t>  </w:t>
      </w:r>
    </w:p>
    <w:p w:rsidR="00DD706F" w:rsidRDefault="005F7C85" w:rsidP="00DD706F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 w:rsidRPr="00E273AB">
        <w:rPr>
          <w:color w:val="5F5F5F"/>
          <w:sz w:val="28"/>
          <w:szCs w:val="28"/>
        </w:rPr>
        <w:t xml:space="preserve">Об утверждении Положения о </w:t>
      </w:r>
      <w:r w:rsidR="003F0AA6">
        <w:rPr>
          <w:color w:val="5F5F5F"/>
          <w:sz w:val="28"/>
          <w:szCs w:val="28"/>
        </w:rPr>
        <w:t xml:space="preserve">сообщении лицами, замещающими </w:t>
      </w:r>
      <w:r w:rsidR="00A12BB1">
        <w:rPr>
          <w:color w:val="5F5F5F"/>
          <w:sz w:val="28"/>
          <w:szCs w:val="28"/>
        </w:rPr>
        <w:t xml:space="preserve">  муниципальные должности и муниципальными служащими администрации сельского поселения «Село Тугур» о получении подарка в связи с их должностным положением или исполнением ими служебных должностных обязанностей, сдаче и оценке подарка, реализации (выкупа) и зачисления средств, вырученных от его реализации</w:t>
      </w:r>
    </w:p>
    <w:p w:rsidR="00A12BB1" w:rsidRDefault="005F7C85" w:rsidP="00EA6546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  <w:r w:rsidRPr="00E273AB">
        <w:rPr>
          <w:color w:val="5F5F5F"/>
          <w:sz w:val="28"/>
          <w:szCs w:val="28"/>
        </w:rPr>
        <w:br/>
      </w:r>
      <w:r w:rsidR="00A12BB1">
        <w:rPr>
          <w:color w:val="5F5F5F"/>
          <w:sz w:val="28"/>
          <w:szCs w:val="28"/>
        </w:rPr>
        <w:t xml:space="preserve">          </w:t>
      </w:r>
      <w:r w:rsidRPr="00E273AB">
        <w:rPr>
          <w:color w:val="5F5F5F"/>
          <w:sz w:val="28"/>
          <w:szCs w:val="28"/>
        </w:rPr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12BB1">
        <w:rPr>
          <w:color w:val="5F5F5F"/>
          <w:sz w:val="28"/>
          <w:szCs w:val="28"/>
        </w:rPr>
        <w:t xml:space="preserve"> администрация сельского поселения «Село Тугур» </w:t>
      </w:r>
      <w:proofErr w:type="spellStart"/>
      <w:r w:rsidR="00A12BB1">
        <w:rPr>
          <w:color w:val="5F5F5F"/>
          <w:sz w:val="28"/>
          <w:szCs w:val="28"/>
        </w:rPr>
        <w:t>Тугуро-Чумиканского</w:t>
      </w:r>
      <w:proofErr w:type="spellEnd"/>
      <w:r w:rsidR="00A12BB1">
        <w:rPr>
          <w:color w:val="5F5F5F"/>
          <w:sz w:val="28"/>
          <w:szCs w:val="28"/>
        </w:rPr>
        <w:t xml:space="preserve"> муниципального района Хабаровского края</w:t>
      </w:r>
    </w:p>
    <w:p w:rsidR="005F7C85" w:rsidRDefault="00A12BB1" w:rsidP="00DD706F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ПОСТАНОВЛЯЕТ:</w:t>
      </w:r>
      <w:r w:rsidR="005F7C85" w:rsidRPr="00E273AB">
        <w:rPr>
          <w:color w:val="5F5F5F"/>
          <w:sz w:val="28"/>
          <w:szCs w:val="28"/>
        </w:rPr>
        <w:br/>
      </w:r>
      <w:r w:rsidR="005F7C85" w:rsidRPr="00E273AB">
        <w:rPr>
          <w:color w:val="5F5F5F"/>
          <w:sz w:val="28"/>
          <w:szCs w:val="28"/>
        </w:rPr>
        <w:br/>
      </w:r>
      <w:r>
        <w:rPr>
          <w:color w:val="5F5F5F"/>
          <w:sz w:val="28"/>
          <w:szCs w:val="28"/>
        </w:rPr>
        <w:t xml:space="preserve">            </w:t>
      </w:r>
      <w:r w:rsidR="005F7C85" w:rsidRPr="00E273AB">
        <w:rPr>
          <w:color w:val="5F5F5F"/>
          <w:sz w:val="28"/>
          <w:szCs w:val="28"/>
        </w:rPr>
        <w:t xml:space="preserve">1. Утвердить прилагаемое Положение о сообщении лицами, </w:t>
      </w:r>
      <w:r>
        <w:rPr>
          <w:color w:val="5F5F5F"/>
          <w:sz w:val="28"/>
          <w:szCs w:val="28"/>
        </w:rPr>
        <w:t xml:space="preserve">замещающими муниципальные должности и муниципальными служащими администрации </w:t>
      </w:r>
      <w:r w:rsidR="005F7C85" w:rsidRPr="00E273AB">
        <w:rPr>
          <w:color w:val="5F5F5F"/>
          <w:sz w:val="28"/>
          <w:szCs w:val="28"/>
        </w:rPr>
        <w:t>сельского поселения</w:t>
      </w:r>
      <w:r>
        <w:rPr>
          <w:color w:val="5F5F5F"/>
          <w:sz w:val="28"/>
          <w:szCs w:val="28"/>
        </w:rPr>
        <w:t xml:space="preserve"> «Село Тугур» </w:t>
      </w:r>
      <w:r w:rsidR="005F7C85" w:rsidRPr="00E273AB">
        <w:rPr>
          <w:color w:val="5F5F5F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</w:t>
      </w:r>
      <w:r w:rsidR="00DD706F">
        <w:rPr>
          <w:color w:val="5F5F5F"/>
          <w:sz w:val="28"/>
          <w:szCs w:val="28"/>
        </w:rPr>
        <w:t>енке подарка, реализации (выкупа</w:t>
      </w:r>
      <w:r w:rsidR="005F7C85" w:rsidRPr="00E273AB">
        <w:rPr>
          <w:color w:val="5F5F5F"/>
          <w:sz w:val="28"/>
          <w:szCs w:val="28"/>
        </w:rPr>
        <w:t>) и зачислении средств, вырученных от его реализации.</w:t>
      </w:r>
      <w:r w:rsidR="005F7C85" w:rsidRPr="00E273AB">
        <w:rPr>
          <w:color w:val="5F5F5F"/>
          <w:sz w:val="28"/>
          <w:szCs w:val="28"/>
        </w:rPr>
        <w:br/>
      </w:r>
      <w:r w:rsidR="00DD706F">
        <w:rPr>
          <w:color w:val="5F5F5F"/>
          <w:sz w:val="28"/>
          <w:szCs w:val="28"/>
        </w:rPr>
        <w:t xml:space="preserve">          </w:t>
      </w:r>
      <w:r w:rsidR="005F7C85" w:rsidRPr="00E273AB">
        <w:rPr>
          <w:color w:val="5F5F5F"/>
          <w:sz w:val="28"/>
          <w:szCs w:val="28"/>
        </w:rPr>
        <w:t xml:space="preserve">2. </w:t>
      </w:r>
      <w:r w:rsidR="00DD706F">
        <w:rPr>
          <w:color w:val="5F5F5F"/>
          <w:sz w:val="28"/>
          <w:szCs w:val="28"/>
        </w:rPr>
        <w:t xml:space="preserve"> </w:t>
      </w:r>
      <w:proofErr w:type="gramStart"/>
      <w:r w:rsidR="00DD706F">
        <w:rPr>
          <w:color w:val="5F5F5F"/>
          <w:sz w:val="28"/>
          <w:szCs w:val="28"/>
        </w:rPr>
        <w:t>Контроль за</w:t>
      </w:r>
      <w:proofErr w:type="gramEnd"/>
      <w:r w:rsidR="00DD706F">
        <w:rPr>
          <w:color w:val="5F5F5F"/>
          <w:sz w:val="28"/>
          <w:szCs w:val="28"/>
        </w:rPr>
        <w:t xml:space="preserve"> исполнением настоящего постановления возложить на главу сельского поселения А.Н.Самсонову.</w:t>
      </w:r>
      <w:r w:rsidR="005F7C85" w:rsidRPr="00E273AB">
        <w:rPr>
          <w:color w:val="5F5F5F"/>
          <w:sz w:val="28"/>
          <w:szCs w:val="28"/>
        </w:rPr>
        <w:br/>
      </w:r>
    </w:p>
    <w:p w:rsidR="00DD706F" w:rsidRDefault="00DD706F" w:rsidP="00DD706F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lastRenderedPageBreak/>
        <w:t xml:space="preserve">         3. Настоящее постановление вступает в силу со дня его официального опубликования (обнародования).</w:t>
      </w:r>
    </w:p>
    <w:p w:rsidR="00DD706F" w:rsidRDefault="00DD706F" w:rsidP="00DD706F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</w:p>
    <w:p w:rsidR="00DD706F" w:rsidRDefault="00DD706F" w:rsidP="00DD706F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Глава сельского поселения                                                           А.Н.Самсонова</w:t>
      </w:r>
    </w:p>
    <w:p w:rsidR="00DD706F" w:rsidRPr="00E273AB" w:rsidRDefault="00DD706F" w:rsidP="00DD706F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</w:p>
    <w:p w:rsidR="00DD706F" w:rsidRDefault="00DD706F" w:rsidP="005F7C85">
      <w:pPr>
        <w:shd w:val="clear" w:color="auto" w:fill="FFFFFF"/>
        <w:spacing w:before="100" w:beforeAutospacing="1" w:after="100" w:afterAutospacing="1"/>
        <w:jc w:val="right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</w:t>
      </w:r>
    </w:p>
    <w:p w:rsidR="00DD706F" w:rsidRDefault="005F7C85" w:rsidP="00FD16B6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 w:rsidRPr="00E273AB">
        <w:rPr>
          <w:color w:val="5F5F5F"/>
          <w:sz w:val="28"/>
          <w:szCs w:val="28"/>
        </w:rPr>
        <w:lastRenderedPageBreak/>
        <w:br/>
      </w:r>
      <w:r w:rsidR="00FD16B6">
        <w:rPr>
          <w:color w:val="5F5F5F"/>
          <w:sz w:val="28"/>
          <w:szCs w:val="28"/>
        </w:rPr>
        <w:t xml:space="preserve">                                                                                               </w:t>
      </w:r>
      <w:r w:rsidRPr="00E273AB">
        <w:rPr>
          <w:color w:val="5F5F5F"/>
          <w:sz w:val="28"/>
          <w:szCs w:val="28"/>
        </w:rPr>
        <w:t>УТВЕРЖДЕНО</w:t>
      </w:r>
      <w:r w:rsidRPr="00E273AB">
        <w:rPr>
          <w:color w:val="5F5F5F"/>
          <w:sz w:val="28"/>
          <w:szCs w:val="28"/>
        </w:rPr>
        <w:br/>
      </w:r>
      <w:r w:rsidR="00FD16B6">
        <w:rPr>
          <w:color w:val="5F5F5F"/>
          <w:sz w:val="28"/>
          <w:szCs w:val="28"/>
        </w:rPr>
        <w:t xml:space="preserve">                                                                      </w:t>
      </w:r>
      <w:r w:rsidR="00DD706F">
        <w:rPr>
          <w:color w:val="5F5F5F"/>
          <w:sz w:val="28"/>
          <w:szCs w:val="28"/>
        </w:rPr>
        <w:t xml:space="preserve"> постановлением администрации</w:t>
      </w:r>
    </w:p>
    <w:p w:rsidR="00FD16B6" w:rsidRDefault="00FD16B6" w:rsidP="00FD16B6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                  сельского поселения</w:t>
      </w:r>
    </w:p>
    <w:p w:rsidR="00897F3B" w:rsidRDefault="00FD16B6" w:rsidP="00FD16B6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                   от 22.01.2015 №5</w:t>
      </w:r>
    </w:p>
    <w:p w:rsidR="005F7C85" w:rsidRPr="00E273AB" w:rsidRDefault="00DD706F" w:rsidP="00FD16B6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</w:t>
      </w:r>
    </w:p>
    <w:p w:rsidR="005F7C85" w:rsidRPr="00E273AB" w:rsidRDefault="005F7C85" w:rsidP="005F7C85">
      <w:pPr>
        <w:shd w:val="clear" w:color="auto" w:fill="FFFFFF"/>
        <w:spacing w:before="100" w:beforeAutospacing="1" w:after="100" w:afterAutospacing="1"/>
        <w:jc w:val="center"/>
        <w:rPr>
          <w:color w:val="5F5F5F"/>
          <w:sz w:val="28"/>
          <w:szCs w:val="28"/>
        </w:rPr>
      </w:pPr>
      <w:r w:rsidRPr="00EA6546">
        <w:rPr>
          <w:b/>
          <w:color w:val="5F5F5F"/>
          <w:sz w:val="28"/>
          <w:szCs w:val="28"/>
        </w:rPr>
        <w:t>Положение</w:t>
      </w:r>
      <w:r w:rsidRPr="00E273AB">
        <w:rPr>
          <w:color w:val="5F5F5F"/>
          <w:sz w:val="28"/>
          <w:szCs w:val="28"/>
        </w:rPr>
        <w:br/>
        <w:t>о сообщении лицами, замещающими должности муниципальной службы в</w:t>
      </w:r>
      <w:r w:rsidR="00EA6546">
        <w:rPr>
          <w:color w:val="5F5F5F"/>
          <w:sz w:val="28"/>
          <w:szCs w:val="28"/>
        </w:rPr>
        <w:t xml:space="preserve"> администрации </w:t>
      </w:r>
      <w:r w:rsidRPr="00E273AB">
        <w:rPr>
          <w:color w:val="5F5F5F"/>
          <w:sz w:val="28"/>
          <w:szCs w:val="28"/>
        </w:rPr>
        <w:t xml:space="preserve"> сельского поселе</w:t>
      </w:r>
      <w:r w:rsidR="00EA6546">
        <w:rPr>
          <w:color w:val="5F5F5F"/>
          <w:sz w:val="28"/>
          <w:szCs w:val="28"/>
        </w:rPr>
        <w:t xml:space="preserve">ния и муниципальными служащими администрации </w:t>
      </w:r>
      <w:r w:rsidRPr="00E273AB">
        <w:rPr>
          <w:color w:val="5F5F5F"/>
          <w:sz w:val="28"/>
          <w:szCs w:val="28"/>
        </w:rPr>
        <w:t xml:space="preserve"> сельского поселения</w:t>
      </w:r>
      <w:r w:rsidR="00EA6546">
        <w:rPr>
          <w:color w:val="5F5F5F"/>
          <w:sz w:val="28"/>
          <w:szCs w:val="28"/>
        </w:rPr>
        <w:t xml:space="preserve"> «Село Тугур»</w:t>
      </w:r>
      <w:r w:rsidRPr="00E273AB">
        <w:rPr>
          <w:color w:val="5F5F5F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F7C85" w:rsidRPr="00E273AB" w:rsidRDefault="005F7C85" w:rsidP="00EA6546">
      <w:pPr>
        <w:shd w:val="clear" w:color="auto" w:fill="FFFFFF"/>
        <w:spacing w:before="100" w:beforeAutospacing="1" w:after="100" w:afterAutospacing="1"/>
        <w:jc w:val="both"/>
        <w:rPr>
          <w:color w:val="5F5F5F"/>
          <w:sz w:val="28"/>
          <w:szCs w:val="28"/>
        </w:rPr>
      </w:pP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</w:t>
      </w:r>
      <w:r w:rsidRPr="00E273AB">
        <w:rPr>
          <w:color w:val="5F5F5F"/>
          <w:sz w:val="28"/>
          <w:szCs w:val="28"/>
        </w:rPr>
        <w:t xml:space="preserve">1. </w:t>
      </w:r>
      <w:proofErr w:type="gramStart"/>
      <w:r w:rsidRPr="00E273AB">
        <w:rPr>
          <w:color w:val="5F5F5F"/>
          <w:sz w:val="28"/>
          <w:szCs w:val="28"/>
        </w:rPr>
        <w:t>Настоящее Положение определяет порядок сообщения лицами, замещаю</w:t>
      </w:r>
      <w:r w:rsidR="00EA6546">
        <w:rPr>
          <w:color w:val="5F5F5F"/>
          <w:sz w:val="28"/>
          <w:szCs w:val="28"/>
        </w:rPr>
        <w:t xml:space="preserve">щими муниципальные должности в администрации </w:t>
      </w:r>
      <w:r w:rsidRPr="00E273AB">
        <w:rPr>
          <w:color w:val="5F5F5F"/>
          <w:sz w:val="28"/>
          <w:szCs w:val="28"/>
        </w:rPr>
        <w:t xml:space="preserve"> сельского поселения, а </w:t>
      </w:r>
      <w:r w:rsidR="00EA6546">
        <w:rPr>
          <w:color w:val="5F5F5F"/>
          <w:sz w:val="28"/>
          <w:szCs w:val="28"/>
        </w:rPr>
        <w:t>также муниципальными служащими а</w:t>
      </w:r>
      <w:r w:rsidRPr="00E273AB">
        <w:rPr>
          <w:color w:val="5F5F5F"/>
          <w:sz w:val="28"/>
          <w:szCs w:val="28"/>
        </w:rPr>
        <w:t>дминистрации</w:t>
      </w:r>
      <w:r w:rsidR="00EA6546">
        <w:rPr>
          <w:color w:val="5F5F5F"/>
          <w:sz w:val="28"/>
          <w:szCs w:val="28"/>
        </w:rPr>
        <w:t xml:space="preserve"> </w:t>
      </w:r>
      <w:r w:rsidRPr="00E273AB">
        <w:rPr>
          <w:color w:val="5F5F5F"/>
          <w:sz w:val="28"/>
          <w:szCs w:val="28"/>
        </w:rPr>
        <w:t xml:space="preserve"> сельского поселения</w:t>
      </w:r>
      <w:r w:rsidR="00EA6546">
        <w:rPr>
          <w:color w:val="5F5F5F"/>
          <w:sz w:val="28"/>
          <w:szCs w:val="28"/>
        </w:rPr>
        <w:t xml:space="preserve"> «Село Тугур»</w:t>
      </w:r>
      <w:r w:rsidRPr="00E273AB">
        <w:rPr>
          <w:color w:val="5F5F5F"/>
          <w:sz w:val="28"/>
          <w:szCs w:val="28"/>
        </w:rPr>
        <w:t xml:space="preserve">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E273AB">
        <w:rPr>
          <w:color w:val="5F5F5F"/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</w:t>
      </w:r>
      <w:r w:rsidRPr="00E273AB">
        <w:rPr>
          <w:color w:val="5F5F5F"/>
          <w:sz w:val="28"/>
          <w:szCs w:val="28"/>
        </w:rPr>
        <w:t xml:space="preserve">2. </w:t>
      </w:r>
      <w:proofErr w:type="gramStart"/>
      <w:r w:rsidRPr="00E273AB">
        <w:rPr>
          <w:color w:val="5F5F5F"/>
          <w:sz w:val="28"/>
          <w:szCs w:val="28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E273AB">
        <w:rPr>
          <w:color w:val="5F5F5F"/>
          <w:sz w:val="28"/>
          <w:szCs w:val="28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</w:t>
      </w:r>
      <w:r w:rsidR="00EA6546">
        <w:rPr>
          <w:color w:val="5F5F5F"/>
          <w:sz w:val="28"/>
          <w:szCs w:val="28"/>
        </w:rPr>
        <w:t>а РФ от 9 января 2014  года № 10.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</w:t>
      </w:r>
      <w:r w:rsidRPr="00E273AB">
        <w:rPr>
          <w:color w:val="5F5F5F"/>
          <w:sz w:val="28"/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</w:t>
      </w:r>
      <w:r w:rsidRPr="00E273AB">
        <w:rPr>
          <w:color w:val="5F5F5F"/>
          <w:sz w:val="28"/>
          <w:szCs w:val="28"/>
        </w:rPr>
        <w:t xml:space="preserve">4. Лица, замещающие муниципальные должности, служащие обязаны в </w:t>
      </w:r>
      <w:r w:rsidRPr="00E273AB">
        <w:rPr>
          <w:color w:val="5F5F5F"/>
          <w:sz w:val="28"/>
          <w:szCs w:val="28"/>
        </w:rPr>
        <w:lastRenderedPageBreak/>
        <w:t>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 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 </w:t>
      </w:r>
      <w:r w:rsidRPr="00E273AB">
        <w:rPr>
          <w:color w:val="5F5F5F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</w:t>
      </w:r>
      <w:r w:rsidR="00EA6546">
        <w:rPr>
          <w:color w:val="5F5F5F"/>
          <w:sz w:val="28"/>
          <w:szCs w:val="28"/>
        </w:rPr>
        <w:t>ней со дня получения подарка в а</w:t>
      </w:r>
      <w:r w:rsidRPr="00E273AB">
        <w:rPr>
          <w:color w:val="5F5F5F"/>
          <w:sz w:val="28"/>
          <w:szCs w:val="28"/>
        </w:rPr>
        <w:t>дминистрацию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E273AB">
        <w:rPr>
          <w:color w:val="5F5F5F"/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E273AB">
        <w:rPr>
          <w:color w:val="5F5F5F"/>
          <w:sz w:val="28"/>
          <w:szCs w:val="28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</w:t>
      </w:r>
      <w:r w:rsidRPr="00E273AB">
        <w:rPr>
          <w:color w:val="5F5F5F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Администрации сельского посе</w:t>
      </w:r>
      <w:r w:rsidR="00EA6546">
        <w:rPr>
          <w:color w:val="5F5F5F"/>
          <w:sz w:val="28"/>
          <w:szCs w:val="28"/>
        </w:rPr>
        <w:t xml:space="preserve">ления. 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</w:t>
      </w:r>
      <w:r w:rsidRPr="00E273AB">
        <w:rPr>
          <w:color w:val="5F5F5F"/>
          <w:sz w:val="28"/>
          <w:szCs w:val="28"/>
        </w:rPr>
        <w:t xml:space="preserve">7. </w:t>
      </w:r>
      <w:proofErr w:type="gramStart"/>
      <w:r w:rsidRPr="00E273AB">
        <w:rPr>
          <w:color w:val="5F5F5F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</w:t>
      </w:r>
      <w:r w:rsidR="00EA6546">
        <w:rPr>
          <w:color w:val="5F5F5F"/>
          <w:sz w:val="28"/>
          <w:szCs w:val="28"/>
        </w:rPr>
        <w:t xml:space="preserve"> сдается ответственному лицу в а</w:t>
      </w:r>
      <w:r w:rsidRPr="00E273AB">
        <w:rPr>
          <w:color w:val="5F5F5F"/>
          <w:sz w:val="28"/>
          <w:szCs w:val="28"/>
        </w:rPr>
        <w:t>дминистрации сельского поселения (или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E273AB">
        <w:rPr>
          <w:color w:val="5F5F5F"/>
          <w:sz w:val="28"/>
          <w:szCs w:val="28"/>
        </w:rPr>
        <w:t xml:space="preserve"> Журнал регистрации должен быть пронумерован, </w:t>
      </w:r>
      <w:r w:rsidR="00EA6546">
        <w:rPr>
          <w:color w:val="5F5F5F"/>
          <w:sz w:val="28"/>
          <w:szCs w:val="28"/>
        </w:rPr>
        <w:t>прошнурован и скреплён печатью а</w:t>
      </w:r>
      <w:r w:rsidRPr="00E273AB">
        <w:rPr>
          <w:color w:val="5F5F5F"/>
          <w:sz w:val="28"/>
          <w:szCs w:val="28"/>
        </w:rPr>
        <w:t>дминистрации сельского поселения.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</w:t>
      </w:r>
      <w:r w:rsidRPr="00E273AB">
        <w:rPr>
          <w:color w:val="5F5F5F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</w:t>
      </w:r>
      <w:r w:rsidRPr="00E273AB">
        <w:rPr>
          <w:color w:val="5F5F5F"/>
          <w:sz w:val="28"/>
          <w:szCs w:val="28"/>
        </w:rPr>
        <w:t xml:space="preserve">9. </w:t>
      </w:r>
      <w:proofErr w:type="gramStart"/>
      <w:r w:rsidRPr="00E273AB">
        <w:rPr>
          <w:color w:val="5F5F5F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273AB">
        <w:rPr>
          <w:color w:val="5F5F5F"/>
          <w:sz w:val="28"/>
          <w:szCs w:val="28"/>
        </w:rPr>
        <w:t xml:space="preserve"> или повреждение подарка несет лицо, получившее подарок.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</w:t>
      </w:r>
      <w:r w:rsidRPr="00E273AB">
        <w:rPr>
          <w:color w:val="5F5F5F"/>
          <w:sz w:val="28"/>
          <w:szCs w:val="28"/>
        </w:rPr>
        <w:t xml:space="preserve">10. </w:t>
      </w:r>
      <w:proofErr w:type="gramStart"/>
      <w:r w:rsidRPr="00E273AB">
        <w:rPr>
          <w:color w:val="5F5F5F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</w:t>
      </w:r>
      <w:r w:rsidR="00EA6546">
        <w:rPr>
          <w:color w:val="5F5F5F"/>
          <w:sz w:val="28"/>
          <w:szCs w:val="28"/>
        </w:rPr>
        <w:t xml:space="preserve"> поступлению и выбытию активов а</w:t>
      </w:r>
      <w:r w:rsidRPr="00E273AB">
        <w:rPr>
          <w:color w:val="5F5F5F"/>
          <w:sz w:val="28"/>
          <w:szCs w:val="28"/>
        </w:rPr>
        <w:t>дминистрации сельского поселения или иного органа, комиссии по учёту муниципального имущества, созданных в</w:t>
      </w:r>
      <w:proofErr w:type="gramEnd"/>
      <w:r w:rsidRPr="00E273AB">
        <w:rPr>
          <w:color w:val="5F5F5F"/>
          <w:sz w:val="28"/>
          <w:szCs w:val="28"/>
        </w:rPr>
        <w:t xml:space="preserve"> </w:t>
      </w:r>
      <w:proofErr w:type="gramStart"/>
      <w:r w:rsidRPr="00E273AB">
        <w:rPr>
          <w:color w:val="5F5F5F"/>
          <w:sz w:val="28"/>
          <w:szCs w:val="28"/>
        </w:rPr>
        <w:t>органе</w:t>
      </w:r>
      <w:proofErr w:type="gramEnd"/>
      <w:r w:rsidRPr="00E273AB">
        <w:rPr>
          <w:color w:val="5F5F5F"/>
          <w:sz w:val="28"/>
          <w:szCs w:val="28"/>
        </w:rPr>
        <w:t xml:space="preserve"> местного самоуправления в соответствии с законодательством о </w:t>
      </w:r>
      <w:r w:rsidRPr="00E273AB">
        <w:rPr>
          <w:color w:val="5F5F5F"/>
          <w:sz w:val="28"/>
          <w:szCs w:val="28"/>
        </w:rPr>
        <w:lastRenderedPageBreak/>
        <w:t>бухгалтерском учёте.</w:t>
      </w:r>
      <w:r w:rsidRPr="00E273AB">
        <w:rPr>
          <w:color w:val="5F5F5F"/>
          <w:sz w:val="28"/>
          <w:szCs w:val="28"/>
        </w:rPr>
        <w:br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 11.  Ответственное должностное лицо а</w:t>
      </w:r>
      <w:r w:rsidRPr="00E273AB">
        <w:rPr>
          <w:color w:val="5F5F5F"/>
          <w:sz w:val="28"/>
          <w:szCs w:val="28"/>
        </w:rPr>
        <w:t>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</w:t>
      </w:r>
      <w:r w:rsidRPr="00E273AB">
        <w:rPr>
          <w:color w:val="5F5F5F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</w:t>
      </w:r>
      <w:r w:rsidRPr="00E273AB">
        <w:rPr>
          <w:color w:val="5F5F5F"/>
          <w:sz w:val="28"/>
          <w:szCs w:val="28"/>
        </w:rPr>
        <w:t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</w:t>
      </w:r>
      <w:r w:rsidR="00EA6546">
        <w:rPr>
          <w:color w:val="5F5F5F"/>
          <w:sz w:val="28"/>
          <w:szCs w:val="28"/>
        </w:rPr>
        <w:t>ветственному должностному лицу а</w:t>
      </w:r>
      <w:r w:rsidRPr="00E273AB">
        <w:rPr>
          <w:color w:val="5F5F5F"/>
          <w:sz w:val="28"/>
          <w:szCs w:val="28"/>
        </w:rPr>
        <w:t>дминистрации сельского поселения.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13. </w:t>
      </w:r>
      <w:proofErr w:type="gramStart"/>
      <w:r w:rsidR="00EA6546">
        <w:rPr>
          <w:color w:val="5F5F5F"/>
          <w:sz w:val="28"/>
          <w:szCs w:val="28"/>
        </w:rPr>
        <w:t>Ответственное должностное лицо а</w:t>
      </w:r>
      <w:r w:rsidRPr="00E273AB">
        <w:rPr>
          <w:color w:val="5F5F5F"/>
          <w:sz w:val="28"/>
          <w:szCs w:val="28"/>
        </w:rPr>
        <w:t>дминистрации сельского поселения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</w:t>
      </w:r>
      <w:proofErr w:type="gramEnd"/>
      <w:r w:rsidRPr="00E273AB">
        <w:rPr>
          <w:color w:val="5F5F5F"/>
          <w:sz w:val="28"/>
          <w:szCs w:val="28"/>
        </w:rPr>
        <w:t xml:space="preserve"> выкупа подарка заявитель выкупает подарок по установленной в результате оценки стоимости или отказывается от выкупа.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</w:t>
      </w:r>
      <w:r w:rsidRPr="00E273AB">
        <w:rPr>
          <w:color w:val="5F5F5F"/>
          <w:sz w:val="28"/>
          <w:szCs w:val="28"/>
        </w:rPr>
        <w:t>14. Подарок, в отношении которого не поступили заявление или уведомление о намерении выкупить подарок, указанные в пункте 12 настоящего П</w:t>
      </w:r>
      <w:r w:rsidR="00EA6546">
        <w:rPr>
          <w:color w:val="5F5F5F"/>
          <w:sz w:val="28"/>
          <w:szCs w:val="28"/>
        </w:rPr>
        <w:t>оложения, может использоваться а</w:t>
      </w:r>
      <w:r w:rsidRPr="00E273AB">
        <w:rPr>
          <w:color w:val="5F5F5F"/>
          <w:sz w:val="28"/>
          <w:szCs w:val="28"/>
        </w:rPr>
        <w:t>дминистрацией сельского поселения с учетом заключения комиссии по поступлению и выбытию активов о целесообразности использования подарк</w:t>
      </w:r>
      <w:r w:rsidR="00EA6546">
        <w:rPr>
          <w:color w:val="5F5F5F"/>
          <w:sz w:val="28"/>
          <w:szCs w:val="28"/>
        </w:rPr>
        <w:t>а для обеспечения деятельности а</w:t>
      </w:r>
      <w:r w:rsidRPr="00E273AB">
        <w:rPr>
          <w:color w:val="5F5F5F"/>
          <w:sz w:val="28"/>
          <w:szCs w:val="28"/>
        </w:rPr>
        <w:t>дминистрации сельского поселения.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</w:t>
      </w:r>
      <w:r w:rsidRPr="00E273AB">
        <w:rPr>
          <w:color w:val="5F5F5F"/>
          <w:sz w:val="28"/>
          <w:szCs w:val="28"/>
        </w:rPr>
        <w:t>15. В случае нецелесооб</w:t>
      </w:r>
      <w:r w:rsidR="00EA6546">
        <w:rPr>
          <w:color w:val="5F5F5F"/>
          <w:sz w:val="28"/>
          <w:szCs w:val="28"/>
        </w:rPr>
        <w:t>разности использования подарка г</w:t>
      </w:r>
      <w:r w:rsidRPr="00E273AB">
        <w:rPr>
          <w:color w:val="5F5F5F"/>
          <w:sz w:val="28"/>
          <w:szCs w:val="28"/>
        </w:rPr>
        <w:t>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 </w:t>
      </w:r>
      <w:r w:rsidRPr="00E273AB">
        <w:rPr>
          <w:color w:val="5F5F5F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  </w:t>
      </w:r>
      <w:r w:rsidRPr="00E273AB">
        <w:rPr>
          <w:color w:val="5F5F5F"/>
          <w:sz w:val="28"/>
          <w:szCs w:val="28"/>
        </w:rPr>
        <w:t xml:space="preserve">17. В случае если подарок </w:t>
      </w:r>
      <w:r w:rsidR="00EA6546">
        <w:rPr>
          <w:color w:val="5F5F5F"/>
          <w:sz w:val="28"/>
          <w:szCs w:val="28"/>
        </w:rPr>
        <w:t>не выкуплен или не реализован, г</w:t>
      </w:r>
      <w:r w:rsidRPr="00E273AB">
        <w:rPr>
          <w:color w:val="5F5F5F"/>
          <w:sz w:val="28"/>
          <w:szCs w:val="28"/>
        </w:rPr>
        <w:t xml:space="preserve">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</w:t>
      </w:r>
      <w:r w:rsidRPr="00E273AB">
        <w:rPr>
          <w:color w:val="5F5F5F"/>
          <w:sz w:val="28"/>
          <w:szCs w:val="28"/>
        </w:rPr>
        <w:lastRenderedPageBreak/>
        <w:t>Российской Федерации.</w:t>
      </w:r>
      <w:r w:rsidRPr="00E273AB">
        <w:rPr>
          <w:color w:val="5F5F5F"/>
          <w:sz w:val="28"/>
          <w:szCs w:val="28"/>
        </w:rPr>
        <w:br/>
      </w:r>
      <w:r w:rsidR="00EA6546">
        <w:rPr>
          <w:color w:val="5F5F5F"/>
          <w:sz w:val="28"/>
          <w:szCs w:val="28"/>
        </w:rPr>
        <w:t xml:space="preserve">         </w:t>
      </w:r>
      <w:r w:rsidRPr="00E273AB">
        <w:rPr>
          <w:color w:val="5F5F5F"/>
          <w:sz w:val="28"/>
          <w:szCs w:val="28"/>
        </w:rPr>
        <w:t>18. Средства, вырученные от реализации (выкупа) подарка, зачи</w:t>
      </w:r>
      <w:r w:rsidR="00EA6546">
        <w:rPr>
          <w:color w:val="5F5F5F"/>
          <w:sz w:val="28"/>
          <w:szCs w:val="28"/>
        </w:rPr>
        <w:t xml:space="preserve">сляются в доход бюджета </w:t>
      </w:r>
      <w:r w:rsidRPr="00E273AB">
        <w:rPr>
          <w:color w:val="5F5F5F"/>
          <w:sz w:val="28"/>
          <w:szCs w:val="28"/>
        </w:rPr>
        <w:t xml:space="preserve"> сельского поселения </w:t>
      </w:r>
      <w:r w:rsidR="00EA6546">
        <w:rPr>
          <w:color w:val="5F5F5F"/>
          <w:sz w:val="28"/>
          <w:szCs w:val="28"/>
        </w:rPr>
        <w:t xml:space="preserve"> «Село</w:t>
      </w:r>
      <w:r w:rsidR="00323924">
        <w:rPr>
          <w:color w:val="5F5F5F"/>
          <w:sz w:val="28"/>
          <w:szCs w:val="28"/>
        </w:rPr>
        <w:t xml:space="preserve"> Тугур» в</w:t>
      </w:r>
      <w:r w:rsidRPr="00E273AB">
        <w:rPr>
          <w:color w:val="5F5F5F"/>
          <w:sz w:val="28"/>
          <w:szCs w:val="28"/>
        </w:rPr>
        <w:t xml:space="preserve"> порядке, установленном бюджетным законодательством Российской Федерации.</w:t>
      </w:r>
    </w:p>
    <w:p w:rsidR="004A4355" w:rsidRDefault="004A4355"/>
    <w:sectPr w:rsidR="004A4355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C85"/>
    <w:rsid w:val="0000000D"/>
    <w:rsid w:val="00323924"/>
    <w:rsid w:val="003F0AA6"/>
    <w:rsid w:val="00450E49"/>
    <w:rsid w:val="004A4355"/>
    <w:rsid w:val="0058302A"/>
    <w:rsid w:val="005F7C85"/>
    <w:rsid w:val="006218F6"/>
    <w:rsid w:val="00664EF2"/>
    <w:rsid w:val="00712A9A"/>
    <w:rsid w:val="00897F3B"/>
    <w:rsid w:val="00A12BB1"/>
    <w:rsid w:val="00B23ACA"/>
    <w:rsid w:val="00BB6660"/>
    <w:rsid w:val="00BF66BC"/>
    <w:rsid w:val="00CF61BD"/>
    <w:rsid w:val="00D21242"/>
    <w:rsid w:val="00DD706F"/>
    <w:rsid w:val="00EA6546"/>
    <w:rsid w:val="00F112C9"/>
    <w:rsid w:val="00FD16B6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2015-02-13T02:19:00Z</dcterms:created>
  <dcterms:modified xsi:type="dcterms:W3CDTF">2015-03-23T06:54:00Z</dcterms:modified>
</cp:coreProperties>
</file>